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7A4BD" w14:textId="77777777" w:rsidR="006152CB" w:rsidRPr="006152CB" w:rsidRDefault="006152CB" w:rsidP="006152CB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B646B8" wp14:editId="0AC3C063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36741" cy="514350"/>
            <wp:effectExtent l="0" t="0" r="1905" b="0"/>
            <wp:wrapTight wrapText="bothSides">
              <wp:wrapPolygon edited="0">
                <wp:start x="0" y="0"/>
                <wp:lineTo x="0" y="20800"/>
                <wp:lineTo x="20751" y="20800"/>
                <wp:lineTo x="20751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41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52CB">
        <w:t>REPUBLIKA HRVATSKA</w:t>
      </w:r>
    </w:p>
    <w:p w14:paraId="0957BC02" w14:textId="77777777" w:rsidR="006152CB" w:rsidRPr="006152CB" w:rsidRDefault="006152CB" w:rsidP="006152CB">
      <w:pPr>
        <w:jc w:val="both"/>
      </w:pPr>
      <w:r w:rsidRPr="006152CB">
        <w:t>OSJEČKO-BARANJSKA ŽUPANIJA</w:t>
      </w:r>
    </w:p>
    <w:p w14:paraId="05D447EF" w14:textId="77777777" w:rsidR="006152CB" w:rsidRPr="006152CB" w:rsidRDefault="006152CB" w:rsidP="006152CB">
      <w:pPr>
        <w:jc w:val="both"/>
      </w:pPr>
      <w:r w:rsidRPr="006152CB">
        <w:t>OPĆINA KNEŽEVI VINOGRADI</w:t>
      </w:r>
    </w:p>
    <w:p w14:paraId="3BD85FEF" w14:textId="174D6511" w:rsidR="006152CB" w:rsidRPr="006152CB" w:rsidRDefault="006152CB" w:rsidP="006152CB">
      <w:pPr>
        <w:jc w:val="both"/>
      </w:pPr>
      <w:r w:rsidRPr="006152CB">
        <w:t>KLASA:</w:t>
      </w:r>
      <w:r w:rsidR="007C1893">
        <w:t>602-01/</w:t>
      </w:r>
      <w:r w:rsidR="009A2B12">
        <w:t>20</w:t>
      </w:r>
      <w:r w:rsidR="00A60F16">
        <w:t>-01</w:t>
      </w:r>
      <w:r w:rsidR="00207799">
        <w:t>/</w:t>
      </w:r>
      <w:r w:rsidR="009A2B12">
        <w:t>07</w:t>
      </w:r>
    </w:p>
    <w:p w14:paraId="76E531EE" w14:textId="7361D043" w:rsidR="006152CB" w:rsidRDefault="00A60F16" w:rsidP="006152CB">
      <w:pPr>
        <w:jc w:val="both"/>
      </w:pPr>
      <w:r>
        <w:t>URBROJ: 2100/06-01-0</w:t>
      </w:r>
      <w:r w:rsidR="00D817F4">
        <w:t>3</w:t>
      </w:r>
      <w:r>
        <w:t>/</w:t>
      </w:r>
      <w:r w:rsidR="00D817F4">
        <w:t>14</w:t>
      </w:r>
      <w:r>
        <w:t>-</w:t>
      </w:r>
      <w:r w:rsidR="009A2B12">
        <w:t>20</w:t>
      </w:r>
      <w:r w:rsidR="006152CB">
        <w:t>-0</w:t>
      </w:r>
      <w:r w:rsidR="0024336D">
        <w:t>2</w:t>
      </w:r>
    </w:p>
    <w:p w14:paraId="51B97D0F" w14:textId="4DF61330" w:rsidR="006152CB" w:rsidRDefault="00A60F16" w:rsidP="006152CB">
      <w:pPr>
        <w:jc w:val="both"/>
      </w:pPr>
      <w:proofErr w:type="spellStart"/>
      <w:r>
        <w:t>Kn.Vinogradi</w:t>
      </w:r>
      <w:proofErr w:type="spellEnd"/>
      <w:r>
        <w:t xml:space="preserve">, </w:t>
      </w:r>
      <w:r w:rsidR="009A2B12">
        <w:t>10</w:t>
      </w:r>
      <w:r>
        <w:t>.08.20</w:t>
      </w:r>
      <w:r w:rsidR="009A2B12">
        <w:t>20</w:t>
      </w:r>
      <w:r>
        <w:t>.</w:t>
      </w:r>
    </w:p>
    <w:p w14:paraId="53FF7D31" w14:textId="77777777" w:rsidR="003A22F2" w:rsidRDefault="003A22F2" w:rsidP="006152CB">
      <w:pPr>
        <w:jc w:val="both"/>
      </w:pPr>
    </w:p>
    <w:p w14:paraId="0B72AB5A" w14:textId="6BD8EFA5" w:rsidR="003A22F2" w:rsidRDefault="003A22F2" w:rsidP="006152CB">
      <w:pPr>
        <w:jc w:val="both"/>
      </w:pPr>
      <w:r>
        <w:tab/>
        <w:t>Temeljem članka 47. Statuta Općine Kneževi Vinogradi (Službeni glasnik 3/13</w:t>
      </w:r>
      <w:r w:rsidR="00A60F16">
        <w:t>, 3/18</w:t>
      </w:r>
      <w:r w:rsidR="009A2B12">
        <w:t>, 3/20</w:t>
      </w:r>
      <w:r>
        <w:t xml:space="preserve">) i  </w:t>
      </w:r>
      <w:r w:rsidR="009B79CF">
        <w:t xml:space="preserve">točke 5. Programa poticanja obrazovanja na području Općine Kneževi Vinogradi za period 2018.-2023.godine </w:t>
      </w:r>
      <w:r>
        <w:t xml:space="preserve">(Službeni glasnik </w:t>
      </w:r>
      <w:r w:rsidR="009B79CF">
        <w:t>12/18</w:t>
      </w:r>
      <w:r>
        <w:t xml:space="preserve">), Općinski načelnik dana </w:t>
      </w:r>
      <w:r w:rsidR="009A2B12">
        <w:t>10</w:t>
      </w:r>
      <w:r>
        <w:t>.</w:t>
      </w:r>
      <w:r w:rsidR="009B79CF">
        <w:t>08</w:t>
      </w:r>
      <w:r>
        <w:t>.20</w:t>
      </w:r>
      <w:r w:rsidR="009A2B12">
        <w:t>20</w:t>
      </w:r>
      <w:r>
        <w:t>.</w:t>
      </w:r>
      <w:r w:rsidR="009A2B12">
        <w:t xml:space="preserve"> </w:t>
      </w:r>
      <w:r>
        <w:t>godine raspisuje</w:t>
      </w:r>
    </w:p>
    <w:p w14:paraId="49245A69" w14:textId="77777777" w:rsidR="003A22F2" w:rsidRDefault="003A22F2" w:rsidP="006152CB">
      <w:pPr>
        <w:jc w:val="both"/>
      </w:pPr>
    </w:p>
    <w:p w14:paraId="12AD4943" w14:textId="77777777" w:rsidR="003A22F2" w:rsidRDefault="003A22F2" w:rsidP="003A22F2">
      <w:pPr>
        <w:jc w:val="center"/>
        <w:rPr>
          <w:b/>
        </w:rPr>
      </w:pPr>
      <w:r>
        <w:rPr>
          <w:b/>
        </w:rPr>
        <w:t>J A V N I     P O Z I V</w:t>
      </w:r>
    </w:p>
    <w:p w14:paraId="1CE03E06" w14:textId="77777777" w:rsidR="003A22F2" w:rsidRDefault="003A22F2" w:rsidP="003A22F2">
      <w:pPr>
        <w:jc w:val="center"/>
        <w:rPr>
          <w:b/>
        </w:rPr>
      </w:pPr>
      <w:r>
        <w:rPr>
          <w:b/>
        </w:rPr>
        <w:t xml:space="preserve">za sufinanciranje školskih </w:t>
      </w:r>
      <w:r w:rsidR="00207799">
        <w:rPr>
          <w:b/>
        </w:rPr>
        <w:t>knjiga i opreme</w:t>
      </w:r>
    </w:p>
    <w:p w14:paraId="61B825DF" w14:textId="77777777" w:rsidR="009B79CF" w:rsidRDefault="003A22F2" w:rsidP="009B79CF">
      <w:pPr>
        <w:jc w:val="center"/>
        <w:rPr>
          <w:b/>
        </w:rPr>
      </w:pPr>
      <w:r w:rsidRPr="003A22F2">
        <w:rPr>
          <w:b/>
        </w:rPr>
        <w:t>iz Mjere</w:t>
      </w:r>
      <w:r w:rsidR="00B0031B">
        <w:rPr>
          <w:b/>
        </w:rPr>
        <w:t xml:space="preserve"> </w:t>
      </w:r>
      <w:r w:rsidR="009B79CF">
        <w:rPr>
          <w:b/>
        </w:rPr>
        <w:t>5</w:t>
      </w:r>
      <w:r w:rsidRPr="003A22F2">
        <w:rPr>
          <w:b/>
        </w:rPr>
        <w:t xml:space="preserve">. Programa </w:t>
      </w:r>
      <w:r w:rsidR="009B79CF" w:rsidRPr="009B79CF">
        <w:rPr>
          <w:b/>
        </w:rPr>
        <w:t xml:space="preserve">poticanja obrazovanja </w:t>
      </w:r>
    </w:p>
    <w:p w14:paraId="7091D6F7" w14:textId="77777777" w:rsidR="006152CB" w:rsidRDefault="009B79CF" w:rsidP="009B79CF">
      <w:pPr>
        <w:jc w:val="center"/>
        <w:rPr>
          <w:b/>
        </w:rPr>
      </w:pPr>
      <w:r w:rsidRPr="009B79CF">
        <w:rPr>
          <w:b/>
        </w:rPr>
        <w:t>na području Općine Kneževi Vinogradi za period 2018.-2023.godine</w:t>
      </w:r>
    </w:p>
    <w:p w14:paraId="25F0C4B5" w14:textId="77777777" w:rsidR="009B79CF" w:rsidRPr="003A22F2" w:rsidRDefault="009B79CF" w:rsidP="009B79CF">
      <w:pPr>
        <w:jc w:val="center"/>
        <w:rPr>
          <w:b/>
        </w:rPr>
      </w:pPr>
      <w:r>
        <w:rPr>
          <w:b/>
        </w:rPr>
        <w:t>„LAKŠE DO ŠKOLS</w:t>
      </w:r>
      <w:r w:rsidR="00D63E5C">
        <w:rPr>
          <w:b/>
        </w:rPr>
        <w:t>KIH KNJIGA I OPREME“</w:t>
      </w:r>
    </w:p>
    <w:p w14:paraId="20B71AB7" w14:textId="77777777" w:rsidR="006152CB" w:rsidRDefault="006152CB" w:rsidP="006152CB">
      <w:pPr>
        <w:jc w:val="both"/>
      </w:pPr>
    </w:p>
    <w:p w14:paraId="2B88927B" w14:textId="77777777" w:rsidR="00D63E5C" w:rsidRPr="006152CB" w:rsidRDefault="00D63E5C" w:rsidP="006152CB">
      <w:pPr>
        <w:jc w:val="both"/>
      </w:pPr>
    </w:p>
    <w:p w14:paraId="316854C6" w14:textId="77777777" w:rsidR="00B0031B" w:rsidRDefault="00B0031B" w:rsidP="00B0031B">
      <w:pPr>
        <w:pStyle w:val="Odlomakpopisa"/>
        <w:numPr>
          <w:ilvl w:val="0"/>
          <w:numId w:val="2"/>
        </w:numPr>
        <w:rPr>
          <w:b/>
        </w:rPr>
      </w:pPr>
      <w:r>
        <w:rPr>
          <w:b/>
        </w:rPr>
        <w:t>PREDMET JAVNOG POZIVA</w:t>
      </w:r>
    </w:p>
    <w:p w14:paraId="0A88EC7A" w14:textId="77777777" w:rsidR="00B0031B" w:rsidRDefault="00B0031B" w:rsidP="00B0031B">
      <w:pPr>
        <w:ind w:firstLine="708"/>
        <w:jc w:val="both"/>
      </w:pPr>
      <w:r w:rsidRPr="00B0031B">
        <w:t xml:space="preserve">Raspisuje se Javni poziv za sufinanciranje iz Programa </w:t>
      </w:r>
      <w:r w:rsidR="00D63E5C">
        <w:t>poticanja obrazovanja na području Općine Kneževi Vinogradi za period 2018.-2023.godine</w:t>
      </w:r>
      <w:r w:rsidR="00D63E5C" w:rsidRPr="00B0031B">
        <w:t xml:space="preserve"> </w:t>
      </w:r>
      <w:r w:rsidR="00D63E5C">
        <w:t>iz Mjere 5. „Lakše do školskih knjiga i opreme“</w:t>
      </w:r>
      <w:r>
        <w:t xml:space="preserve">. </w:t>
      </w:r>
    </w:p>
    <w:p w14:paraId="41E4AECE" w14:textId="77777777" w:rsidR="00E86D16" w:rsidRPr="00B0031B" w:rsidRDefault="00D63E5C" w:rsidP="00E86D16">
      <w:pPr>
        <w:ind w:firstLine="708"/>
        <w:jc w:val="both"/>
      </w:pPr>
      <w:r>
        <w:t>Školske knjige i oprema će</w:t>
      </w:r>
      <w:r w:rsidR="00E86D16">
        <w:t xml:space="preserve"> se sufinancirati u iznosu </w:t>
      </w:r>
      <w:r>
        <w:t>3</w:t>
      </w:r>
      <w:r w:rsidR="00E86D16">
        <w:t>00,00 kuna po učeniku koji zadovoljava uvjete iz Javnog poziva.</w:t>
      </w:r>
    </w:p>
    <w:p w14:paraId="7D12EE4C" w14:textId="77777777" w:rsidR="00715DDA" w:rsidRDefault="00715DDA" w:rsidP="00B0031B"/>
    <w:p w14:paraId="5A4CD52A" w14:textId="77777777" w:rsidR="00715DDA" w:rsidRPr="00B0031B" w:rsidRDefault="00715DDA" w:rsidP="00B0031B"/>
    <w:p w14:paraId="509A9A54" w14:textId="77777777" w:rsidR="00B0031B" w:rsidRDefault="00B0031B" w:rsidP="00B97BF0">
      <w:pPr>
        <w:pStyle w:val="Odlomakpopisa"/>
        <w:numPr>
          <w:ilvl w:val="0"/>
          <w:numId w:val="2"/>
        </w:numPr>
        <w:rPr>
          <w:b/>
        </w:rPr>
      </w:pPr>
      <w:r w:rsidRPr="001E2A0E">
        <w:rPr>
          <w:b/>
        </w:rPr>
        <w:t>PRIHVATLJIVI KORISNICI</w:t>
      </w:r>
    </w:p>
    <w:p w14:paraId="561F5BD6" w14:textId="77777777" w:rsidR="00E86D16" w:rsidRDefault="00E86D16" w:rsidP="00E86D16">
      <w:pPr>
        <w:ind w:firstLine="708"/>
        <w:jc w:val="both"/>
      </w:pPr>
      <w:r>
        <w:t>Pravo na sufinanciranje ostvaruju osnovnoškolski i srednjoškolski učenici:</w:t>
      </w:r>
    </w:p>
    <w:p w14:paraId="0C12F9FC" w14:textId="77777777" w:rsidR="00715DDA" w:rsidRDefault="00D63E5C" w:rsidP="00C171B0">
      <w:pPr>
        <w:pStyle w:val="Odlomakpopisa"/>
        <w:numPr>
          <w:ilvl w:val="0"/>
          <w:numId w:val="5"/>
        </w:numPr>
        <w:rPr>
          <w:b/>
        </w:rPr>
      </w:pPr>
      <w:r w:rsidRPr="00C171B0">
        <w:rPr>
          <w:b/>
        </w:rPr>
        <w:t>učenici osnovnih škola s prebivalištem na području Općine Kneževi Vinogradi ukoliko pohađaju osnovnu školu u Kneževim Vinogradima i Zmajevcu (uključujući i područne škole)</w:t>
      </w:r>
      <w:r w:rsidR="00715DDA">
        <w:rPr>
          <w:b/>
        </w:rPr>
        <w:t xml:space="preserve"> te</w:t>
      </w:r>
    </w:p>
    <w:p w14:paraId="4F0CF8D6" w14:textId="77777777" w:rsidR="00E86D16" w:rsidRPr="00715DDA" w:rsidRDefault="00D63E5C" w:rsidP="00E86D16">
      <w:pPr>
        <w:pStyle w:val="Odlomakpopisa"/>
        <w:numPr>
          <w:ilvl w:val="0"/>
          <w:numId w:val="5"/>
        </w:numPr>
        <w:rPr>
          <w:b/>
        </w:rPr>
      </w:pPr>
      <w:r w:rsidRPr="00C171B0">
        <w:rPr>
          <w:b/>
        </w:rPr>
        <w:t>učenici srednjih škola.</w:t>
      </w:r>
    </w:p>
    <w:p w14:paraId="3FB2FDBD" w14:textId="77777777" w:rsidR="00715DDA" w:rsidRDefault="00715DDA" w:rsidP="00E86D16">
      <w:pPr>
        <w:rPr>
          <w:b/>
        </w:rPr>
      </w:pPr>
    </w:p>
    <w:p w14:paraId="50BD06E3" w14:textId="77777777" w:rsidR="00715DDA" w:rsidRPr="00E86D16" w:rsidRDefault="00715DDA" w:rsidP="00E86D16">
      <w:pPr>
        <w:rPr>
          <w:b/>
        </w:rPr>
      </w:pPr>
    </w:p>
    <w:p w14:paraId="7EBE1A63" w14:textId="77777777" w:rsidR="0023385D" w:rsidRPr="00715DDA" w:rsidRDefault="00B97BF0" w:rsidP="00715DDA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UVJETI PRIHVATLJIVOST</w:t>
      </w:r>
    </w:p>
    <w:p w14:paraId="5E0745B1" w14:textId="77777777" w:rsidR="0023385D" w:rsidRDefault="00D63E5C" w:rsidP="0023385D">
      <w:pPr>
        <w:ind w:firstLine="708"/>
        <w:jc w:val="both"/>
      </w:pPr>
      <w:r>
        <w:t>Podnositelj zahtjeva nema pravo na potporu ukoliko je za istu namjenu primio potporu iz drugih izvora u 100%-</w:t>
      </w:r>
      <w:proofErr w:type="spellStart"/>
      <w:r>
        <w:t>tnom</w:t>
      </w:r>
      <w:proofErr w:type="spellEnd"/>
      <w:r>
        <w:t xml:space="preserve"> iznosu ili ukupan postotak sufinanciranja ne može prijeći 100% </w:t>
      </w:r>
    </w:p>
    <w:p w14:paraId="58098FB6" w14:textId="77777777" w:rsidR="0023385D" w:rsidRDefault="0023385D" w:rsidP="0023385D">
      <w:pPr>
        <w:ind w:firstLine="708"/>
        <w:jc w:val="both"/>
      </w:pPr>
      <w:r>
        <w:t>Korisnik potpore dužan je omogućiti davatelju potpore kontrolu namjenskog utroška dobivene potpore.</w:t>
      </w:r>
    </w:p>
    <w:p w14:paraId="01DB0EFD" w14:textId="77777777" w:rsidR="00715DDA" w:rsidRDefault="00715DDA" w:rsidP="00E86D16"/>
    <w:p w14:paraId="4BDAB988" w14:textId="77777777" w:rsidR="00715DDA" w:rsidRPr="00E86D16" w:rsidRDefault="00715DDA" w:rsidP="00E86D16"/>
    <w:p w14:paraId="210C6409" w14:textId="77777777" w:rsidR="0023385D" w:rsidRPr="00715DDA" w:rsidRDefault="00B97BF0" w:rsidP="0023385D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OBVEZNA DOKUMENTACIJA:</w:t>
      </w:r>
    </w:p>
    <w:p w14:paraId="73667EA4" w14:textId="77777777" w:rsidR="0023385D" w:rsidRDefault="0023385D" w:rsidP="0023385D">
      <w:pPr>
        <w:pStyle w:val="Odlomakpopisa"/>
        <w:numPr>
          <w:ilvl w:val="0"/>
          <w:numId w:val="3"/>
        </w:numPr>
      </w:pPr>
      <w:r>
        <w:t xml:space="preserve">Potpuno i čitko  popunjen obrazac </w:t>
      </w:r>
      <w:r w:rsidRPr="00C171B0">
        <w:t>O-Z-</w:t>
      </w:r>
      <w:r w:rsidR="00C171B0" w:rsidRPr="00C171B0">
        <w:t>OB-5</w:t>
      </w:r>
      <w:r>
        <w:t xml:space="preserve"> </w:t>
      </w:r>
    </w:p>
    <w:p w14:paraId="3E153D75" w14:textId="77777777" w:rsidR="000A39CA" w:rsidRDefault="000A39CA" w:rsidP="0023385D">
      <w:pPr>
        <w:pStyle w:val="Odlomakpopisa"/>
        <w:numPr>
          <w:ilvl w:val="0"/>
          <w:numId w:val="3"/>
        </w:numPr>
      </w:pPr>
      <w:r>
        <w:t>Izjava o dvostrukom financiranju</w:t>
      </w:r>
      <w:r w:rsidR="00207799">
        <w:t xml:space="preserve"> i privola (dio obrasca)</w:t>
      </w:r>
    </w:p>
    <w:p w14:paraId="4FE3904A" w14:textId="77777777" w:rsidR="0023385D" w:rsidRDefault="0023385D" w:rsidP="0023385D">
      <w:pPr>
        <w:pStyle w:val="Odlomakpopisa"/>
        <w:numPr>
          <w:ilvl w:val="0"/>
          <w:numId w:val="3"/>
        </w:numPr>
      </w:pPr>
      <w:r>
        <w:t xml:space="preserve">Preslika </w:t>
      </w:r>
      <w:proofErr w:type="spellStart"/>
      <w:r>
        <w:t>o.i</w:t>
      </w:r>
      <w:proofErr w:type="spellEnd"/>
      <w:r>
        <w:t>. za podnositelja</w:t>
      </w:r>
      <w:r w:rsidR="008F6C43">
        <w:t xml:space="preserve"> – jedan od roditelja</w:t>
      </w:r>
      <w:r>
        <w:t>;</w:t>
      </w:r>
    </w:p>
    <w:p w14:paraId="6823381A" w14:textId="265DF338" w:rsidR="006863D6" w:rsidRDefault="006863D6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>
        <w:t xml:space="preserve">Potvrda škole za djecu o upisu u </w:t>
      </w:r>
      <w:proofErr w:type="spellStart"/>
      <w:r>
        <w:t>šk.godinu</w:t>
      </w:r>
      <w:proofErr w:type="spellEnd"/>
      <w:r>
        <w:t xml:space="preserve"> </w:t>
      </w:r>
      <w:r w:rsidR="008F6C43">
        <w:t>20</w:t>
      </w:r>
      <w:r w:rsidR="009A2B12">
        <w:t>20.</w:t>
      </w:r>
      <w:r w:rsidR="008F6C43">
        <w:t>/20</w:t>
      </w:r>
      <w:r w:rsidR="00715DDA">
        <w:t>2</w:t>
      </w:r>
      <w:r w:rsidR="009A2B12">
        <w:t>1.</w:t>
      </w:r>
      <w:r w:rsidR="00F435C2">
        <w:t xml:space="preserve"> (za učenike srednjih škola)</w:t>
      </w:r>
    </w:p>
    <w:p w14:paraId="2A2C39C1" w14:textId="77777777" w:rsidR="0023385D" w:rsidRDefault="0023385D" w:rsidP="0023385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3F35E4">
        <w:rPr>
          <w:color w:val="000000"/>
        </w:rPr>
        <w:t>preslika IBAN-a podnositelja zahtjeva.</w:t>
      </w:r>
    </w:p>
    <w:p w14:paraId="7DB061B3" w14:textId="77777777" w:rsidR="0023385D" w:rsidRDefault="0023385D" w:rsidP="0023385D">
      <w:pPr>
        <w:rPr>
          <w:b/>
        </w:rPr>
      </w:pPr>
    </w:p>
    <w:p w14:paraId="72A0FFE4" w14:textId="77777777" w:rsidR="00715DDA" w:rsidRDefault="00715DDA" w:rsidP="0023385D">
      <w:pPr>
        <w:rPr>
          <w:b/>
        </w:rPr>
      </w:pPr>
    </w:p>
    <w:p w14:paraId="2585D560" w14:textId="77777777" w:rsidR="006863D6" w:rsidRPr="00715DDA" w:rsidRDefault="00B97BF0" w:rsidP="00715DDA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t>NAČIN PODNOŠENJA ZAHTJEVA</w:t>
      </w:r>
    </w:p>
    <w:p w14:paraId="1A578DFB" w14:textId="77777777" w:rsidR="006863D6" w:rsidRPr="009A6BD0" w:rsidRDefault="006863D6" w:rsidP="006863D6">
      <w:pPr>
        <w:ind w:firstLine="708"/>
        <w:jc w:val="both"/>
      </w:pPr>
      <w:r w:rsidRPr="009A6BD0">
        <w:t>Podnositelji svoje zahtjeve (na propisanom obrascu) uz prilaganje obvezne dokumentacije podnose poštom ili osobno svakim radnim danom JEDINSTVENOM UPRAVNOM ODJELU, OPĆINE KNEŽEVI VINOGRADI, Hrvatske Republike 3., 31309 Kneževi Vinogradi.</w:t>
      </w:r>
    </w:p>
    <w:p w14:paraId="2BEEA250" w14:textId="0BD09C04" w:rsidR="006863D6" w:rsidRPr="009A6BD0" w:rsidRDefault="006863D6" w:rsidP="006863D6">
      <w:pPr>
        <w:ind w:firstLine="708"/>
        <w:jc w:val="both"/>
        <w:rPr>
          <w:b/>
        </w:rPr>
      </w:pPr>
      <w:r w:rsidRPr="009A6BD0">
        <w:rPr>
          <w:b/>
        </w:rPr>
        <w:t xml:space="preserve">Natječaj je otvoren do </w:t>
      </w:r>
      <w:r w:rsidR="00DB2FC3">
        <w:rPr>
          <w:b/>
        </w:rPr>
        <w:t>1</w:t>
      </w:r>
      <w:r w:rsidR="009A2B12">
        <w:rPr>
          <w:b/>
        </w:rPr>
        <w:t>4</w:t>
      </w:r>
      <w:r w:rsidR="00DB2FC3">
        <w:rPr>
          <w:b/>
        </w:rPr>
        <w:t xml:space="preserve"> </w:t>
      </w:r>
      <w:r>
        <w:rPr>
          <w:b/>
        </w:rPr>
        <w:t xml:space="preserve">rujna </w:t>
      </w:r>
      <w:r w:rsidR="00C171B0">
        <w:rPr>
          <w:b/>
        </w:rPr>
        <w:t>20</w:t>
      </w:r>
      <w:r w:rsidR="009A2B12">
        <w:rPr>
          <w:b/>
        </w:rPr>
        <w:t>20</w:t>
      </w:r>
      <w:r w:rsidRPr="009A6BD0">
        <w:rPr>
          <w:b/>
        </w:rPr>
        <w:t>.</w:t>
      </w:r>
      <w:r w:rsidR="00715DDA">
        <w:rPr>
          <w:b/>
        </w:rPr>
        <w:t xml:space="preserve"> </w:t>
      </w:r>
      <w:r w:rsidRPr="009A6BD0">
        <w:rPr>
          <w:b/>
        </w:rPr>
        <w:t>godine.</w:t>
      </w:r>
    </w:p>
    <w:p w14:paraId="7CD59F84" w14:textId="77777777" w:rsidR="006863D6" w:rsidRPr="009A6BD0" w:rsidRDefault="006863D6" w:rsidP="006863D6">
      <w:pPr>
        <w:ind w:firstLine="708"/>
        <w:jc w:val="both"/>
      </w:pPr>
      <w:r w:rsidRPr="009A6BD0">
        <w:t>Prijave se rješavaju prema redoslijedu zaprimanja, odnosno do utroška planiranih sredstava za proračunsku godinu na koju se poziv odnosi.</w:t>
      </w:r>
    </w:p>
    <w:p w14:paraId="2A557D98" w14:textId="77777777" w:rsidR="006863D6" w:rsidRDefault="006863D6" w:rsidP="006863D6">
      <w:pPr>
        <w:ind w:left="360"/>
        <w:rPr>
          <w:b/>
        </w:rPr>
      </w:pPr>
    </w:p>
    <w:p w14:paraId="2CC006C3" w14:textId="77777777" w:rsidR="00715DDA" w:rsidRDefault="00715DDA" w:rsidP="006863D6">
      <w:pPr>
        <w:ind w:left="360"/>
        <w:rPr>
          <w:b/>
        </w:rPr>
      </w:pPr>
    </w:p>
    <w:p w14:paraId="5DD038CF" w14:textId="77777777" w:rsidR="00715DDA" w:rsidRPr="006863D6" w:rsidRDefault="00715DDA" w:rsidP="006863D6">
      <w:pPr>
        <w:ind w:left="360"/>
        <w:rPr>
          <w:b/>
        </w:rPr>
      </w:pPr>
    </w:p>
    <w:p w14:paraId="18205277" w14:textId="77777777" w:rsidR="006863D6" w:rsidRPr="00715DDA" w:rsidRDefault="00B97BF0" w:rsidP="006863D6">
      <w:pPr>
        <w:pStyle w:val="Odlomakpopisa"/>
        <w:numPr>
          <w:ilvl w:val="0"/>
          <w:numId w:val="2"/>
        </w:numPr>
        <w:rPr>
          <w:b/>
        </w:rPr>
      </w:pPr>
      <w:r w:rsidRPr="00B0031B">
        <w:rPr>
          <w:b/>
        </w:rPr>
        <w:lastRenderedPageBreak/>
        <w:t>ISPLATA SREDSTAVA I KONTROLA</w:t>
      </w:r>
    </w:p>
    <w:p w14:paraId="2B085CF9" w14:textId="77777777" w:rsidR="006863D6" w:rsidRPr="009A6BD0" w:rsidRDefault="006863D6" w:rsidP="007C1893">
      <w:pPr>
        <w:ind w:firstLine="708"/>
        <w:jc w:val="both"/>
      </w:pPr>
      <w:r w:rsidRPr="009A6BD0">
        <w:t>Na temelju uredne i potpune prijave Općinski načelnik donosi Odluku o isplati potpore u roku 30 dana.</w:t>
      </w:r>
    </w:p>
    <w:p w14:paraId="7AE389B4" w14:textId="77777777" w:rsidR="006863D6" w:rsidRPr="001050B7" w:rsidRDefault="006863D6" w:rsidP="007C1893">
      <w:pPr>
        <w:ind w:firstLine="708"/>
        <w:jc w:val="both"/>
      </w:pPr>
      <w:r>
        <w:t>Ukoliko se utvrdi da je podnositelj ostvario potporu na temelju dostavljene neistinite dokumentacije, ili se utvrdi da je za istu namjenu primio potporu iz drugih izvora, dobivena sredstva mora vratiti u Proračun Općine Kneževi Vinogradi.</w:t>
      </w:r>
    </w:p>
    <w:p w14:paraId="0626C903" w14:textId="77777777" w:rsidR="006863D6" w:rsidRPr="009A6BD0" w:rsidRDefault="006863D6" w:rsidP="007C1893">
      <w:pPr>
        <w:ind w:firstLine="708"/>
        <w:jc w:val="both"/>
      </w:pPr>
      <w:r w:rsidRPr="00746BBF">
        <w:t>Sve što nije navedeno u tekstu</w:t>
      </w:r>
      <w:r>
        <w:t xml:space="preserve"> ovog Javnog poziva, primjenjivat će se odredbe </w:t>
      </w:r>
      <w:r w:rsidRPr="001050B7">
        <w:t xml:space="preserve">Programa </w:t>
      </w:r>
      <w:r w:rsidR="00C238F1">
        <w:t>poticanja obrazovanja na području Općine Kneževi Vinogradi za period 2018.-2023.godine (Službeni glasnik 12/18).</w:t>
      </w:r>
    </w:p>
    <w:p w14:paraId="18FA2D11" w14:textId="77777777" w:rsidR="006863D6" w:rsidRDefault="006863D6" w:rsidP="006863D6">
      <w:pPr>
        <w:pStyle w:val="Odlomakpopisa"/>
        <w:ind w:left="1080"/>
        <w:rPr>
          <w:b/>
        </w:rPr>
      </w:pPr>
    </w:p>
    <w:p w14:paraId="509FA8C3" w14:textId="77777777" w:rsidR="00F86D65" w:rsidRDefault="00F86D65" w:rsidP="006863D6">
      <w:pPr>
        <w:pStyle w:val="Odlomakpopisa"/>
        <w:ind w:left="1080"/>
        <w:rPr>
          <w:b/>
        </w:rPr>
      </w:pPr>
    </w:p>
    <w:p w14:paraId="181A148A" w14:textId="77777777" w:rsidR="00F86D65" w:rsidRDefault="00F86D65" w:rsidP="006863D6">
      <w:pPr>
        <w:pStyle w:val="Odlomakpopisa"/>
        <w:ind w:left="1080"/>
        <w:rPr>
          <w:b/>
        </w:rPr>
      </w:pPr>
    </w:p>
    <w:p w14:paraId="3B92A17D" w14:textId="77777777" w:rsidR="00F86D65" w:rsidRDefault="00F86D65" w:rsidP="006863D6">
      <w:pPr>
        <w:pStyle w:val="Odlomakpopisa"/>
        <w:ind w:left="1080"/>
        <w:rPr>
          <w:b/>
        </w:rPr>
      </w:pPr>
    </w:p>
    <w:p w14:paraId="034A0A76" w14:textId="77777777" w:rsidR="006863D6" w:rsidRDefault="006863D6" w:rsidP="006863D6">
      <w:pPr>
        <w:pStyle w:val="Odlomakpopisa"/>
        <w:ind w:left="1080"/>
        <w:rPr>
          <w:b/>
        </w:rPr>
      </w:pPr>
    </w:p>
    <w:p w14:paraId="4A80005F" w14:textId="77777777" w:rsidR="006863D6" w:rsidRPr="006863D6" w:rsidRDefault="006863D6" w:rsidP="006863D6">
      <w:pPr>
        <w:pStyle w:val="Odlomakpopisa"/>
        <w:ind w:left="1080"/>
        <w:rPr>
          <w:b/>
        </w:rPr>
      </w:pP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Pr="006863D6">
        <w:rPr>
          <w:b/>
        </w:rPr>
        <w:tab/>
      </w:r>
      <w:r w:rsidR="0058247A">
        <w:rPr>
          <w:b/>
        </w:rPr>
        <w:t xml:space="preserve">   </w:t>
      </w:r>
      <w:r w:rsidRPr="006863D6">
        <w:rPr>
          <w:b/>
        </w:rPr>
        <w:t>OPĆINSKI NAČELNIK</w:t>
      </w:r>
    </w:p>
    <w:p w14:paraId="2B9B1C80" w14:textId="21629A5D" w:rsidR="006863D6" w:rsidRPr="006863D6" w:rsidRDefault="006863D6" w:rsidP="006863D6">
      <w:pPr>
        <w:pStyle w:val="Odlomakpopisa"/>
        <w:ind w:left="10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C1893">
        <w:rPr>
          <w:b/>
        </w:rPr>
        <w:t xml:space="preserve">         </w:t>
      </w:r>
      <w:r w:rsidR="009A2B12">
        <w:rPr>
          <w:b/>
        </w:rPr>
        <w:t xml:space="preserve">   </w:t>
      </w:r>
      <w:r w:rsidR="00F86D65">
        <w:rPr>
          <w:b/>
        </w:rPr>
        <w:t xml:space="preserve">  </w:t>
      </w:r>
      <w:r>
        <w:rPr>
          <w:b/>
        </w:rPr>
        <w:t>V</w:t>
      </w:r>
      <w:r w:rsidRPr="006863D6">
        <w:rPr>
          <w:b/>
        </w:rPr>
        <w:t>edran Kramarić, mag.iur.</w:t>
      </w:r>
    </w:p>
    <w:p w14:paraId="78A118C3" w14:textId="77777777" w:rsidR="006152CB" w:rsidRDefault="006152CB" w:rsidP="006152CB">
      <w:pPr>
        <w:jc w:val="both"/>
        <w:rPr>
          <w:b/>
        </w:rPr>
      </w:pPr>
    </w:p>
    <w:p w14:paraId="573FEEDE" w14:textId="77777777" w:rsidR="006152CB" w:rsidRDefault="006152CB" w:rsidP="006152CB">
      <w:pPr>
        <w:jc w:val="both"/>
        <w:rPr>
          <w:b/>
        </w:rPr>
      </w:pPr>
    </w:p>
    <w:p w14:paraId="4ABBA891" w14:textId="77777777" w:rsidR="006152CB" w:rsidRDefault="006152CB" w:rsidP="006152CB">
      <w:pPr>
        <w:jc w:val="both"/>
        <w:rPr>
          <w:b/>
        </w:rPr>
      </w:pPr>
    </w:p>
    <w:p w14:paraId="1C3EAE6D" w14:textId="77777777" w:rsidR="006350F3" w:rsidRDefault="009A2B12"/>
    <w:sectPr w:rsidR="006350F3" w:rsidSect="00715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5C41"/>
    <w:multiLevelType w:val="hybridMultilevel"/>
    <w:tmpl w:val="B3184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F6901"/>
    <w:multiLevelType w:val="hybridMultilevel"/>
    <w:tmpl w:val="DFC407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D40EE"/>
    <w:multiLevelType w:val="hybridMultilevel"/>
    <w:tmpl w:val="4648B288"/>
    <w:lvl w:ilvl="0" w:tplc="7C5E8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35F45"/>
    <w:multiLevelType w:val="hybridMultilevel"/>
    <w:tmpl w:val="0FAC9A16"/>
    <w:lvl w:ilvl="0" w:tplc="D64262D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CB"/>
    <w:rsid w:val="00037D02"/>
    <w:rsid w:val="000A39CA"/>
    <w:rsid w:val="00207799"/>
    <w:rsid w:val="0023385D"/>
    <w:rsid w:val="0024336D"/>
    <w:rsid w:val="00290044"/>
    <w:rsid w:val="00335195"/>
    <w:rsid w:val="003A22F2"/>
    <w:rsid w:val="003F35AB"/>
    <w:rsid w:val="0058247A"/>
    <w:rsid w:val="006152CB"/>
    <w:rsid w:val="00673DE0"/>
    <w:rsid w:val="006863D6"/>
    <w:rsid w:val="00715DDA"/>
    <w:rsid w:val="007C1893"/>
    <w:rsid w:val="007E4CF7"/>
    <w:rsid w:val="008E1EEB"/>
    <w:rsid w:val="008F6C43"/>
    <w:rsid w:val="009A2B12"/>
    <w:rsid w:val="009B79CF"/>
    <w:rsid w:val="00A331BC"/>
    <w:rsid w:val="00A60F16"/>
    <w:rsid w:val="00A720FD"/>
    <w:rsid w:val="00AE1B53"/>
    <w:rsid w:val="00B0031B"/>
    <w:rsid w:val="00B97BF0"/>
    <w:rsid w:val="00C171B0"/>
    <w:rsid w:val="00C238F1"/>
    <w:rsid w:val="00C40E38"/>
    <w:rsid w:val="00D63E5C"/>
    <w:rsid w:val="00D817F4"/>
    <w:rsid w:val="00DB2FC3"/>
    <w:rsid w:val="00DD57CF"/>
    <w:rsid w:val="00E67CA2"/>
    <w:rsid w:val="00E86D16"/>
    <w:rsid w:val="00EE4573"/>
    <w:rsid w:val="00F435C2"/>
    <w:rsid w:val="00F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43A7"/>
  <w15:chartTrackingRefBased/>
  <w15:docId w15:val="{86D36D51-700C-47D5-A961-0D63D6E1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2CB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B0031B"/>
    <w:pPr>
      <w:ind w:left="720"/>
      <w:contextualSpacing/>
      <w:jc w:val="both"/>
    </w:pPr>
    <w:rPr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189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893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Jelena Budimir</cp:lastModifiedBy>
  <cp:revision>11</cp:revision>
  <cp:lastPrinted>2019-08-07T07:30:00Z</cp:lastPrinted>
  <dcterms:created xsi:type="dcterms:W3CDTF">2019-08-06T06:48:00Z</dcterms:created>
  <dcterms:modified xsi:type="dcterms:W3CDTF">2020-08-06T12:45:00Z</dcterms:modified>
</cp:coreProperties>
</file>