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80048">
        <w:rPr>
          <w:rFonts w:ascii="Times New Roman" w:hAnsi="Times New Roman" w:cs="Times New Roman"/>
          <w:sz w:val="20"/>
          <w:szCs w:val="20"/>
        </w:rPr>
        <w:t>REPUBLIKA HRVATSKA</w:t>
      </w:r>
    </w:p>
    <w:p w:rsidR="00D17124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0048">
        <w:rPr>
          <w:rFonts w:ascii="Times New Roman" w:hAnsi="Times New Roman" w:cs="Times New Roman"/>
          <w:sz w:val="20"/>
          <w:szCs w:val="20"/>
        </w:rPr>
        <w:t>OSJEČKO-BARANJSKA ŽUPANIJA</w:t>
      </w:r>
    </w:p>
    <w:p w:rsidR="00E93C6A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0048">
        <w:rPr>
          <w:rFonts w:ascii="Times New Roman" w:hAnsi="Times New Roman" w:cs="Times New Roman"/>
          <w:sz w:val="20"/>
          <w:szCs w:val="20"/>
        </w:rPr>
        <w:t>OPĆINA KNEŽEVI VINOGRADI</w:t>
      </w:r>
    </w:p>
    <w:p w:rsidR="00E80048" w:rsidRPr="00E80048" w:rsidRDefault="000A3BA5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Klasa:320-02/20-01-09</w:t>
      </w:r>
    </w:p>
    <w:p w:rsidR="00E80048" w:rsidRPr="00E80048" w:rsidRDefault="00B9237B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URBROJ:2100/06-01-03/06-20</w:t>
      </w:r>
      <w:r w:rsidR="00E80048" w:rsidRPr="00E80048">
        <w:rPr>
          <w:rFonts w:ascii="Times New Roman" w:hAnsi="Times New Roman" w:cs="Times New Roman"/>
          <w:sz w:val="20"/>
          <w:szCs w:val="20"/>
        </w:rPr>
        <w:t>-02</w:t>
      </w:r>
    </w:p>
    <w:p w:rsidR="00D17124" w:rsidRPr="00E80048" w:rsidRDefault="009973C8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Kneževi Vinogradi, 19.06</w:t>
      </w:r>
      <w:r w:rsidR="00B9237B">
        <w:rPr>
          <w:rFonts w:ascii="Times New Roman" w:hAnsi="Times New Roman" w:cs="Times New Roman"/>
          <w:sz w:val="20"/>
          <w:szCs w:val="20"/>
        </w:rPr>
        <w:t>.2020</w:t>
      </w:r>
      <w:r w:rsidR="00D17124" w:rsidRPr="00E80048">
        <w:rPr>
          <w:rFonts w:ascii="Times New Roman" w:hAnsi="Times New Roman" w:cs="Times New Roman"/>
          <w:sz w:val="20"/>
          <w:szCs w:val="20"/>
        </w:rPr>
        <w:t>.</w:t>
      </w:r>
    </w:p>
    <w:p w:rsidR="00D17124" w:rsidRDefault="00D17124" w:rsidP="00D171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8DB" w:rsidRPr="0007294F" w:rsidRDefault="0007294F" w:rsidP="00BC68DB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7294F">
        <w:rPr>
          <w:rFonts w:ascii="Times New Roman" w:hAnsi="Times New Roman" w:cs="Times New Roman"/>
          <w:b/>
          <w:color w:val="FF0000"/>
          <w:sz w:val="44"/>
          <w:szCs w:val="44"/>
        </w:rPr>
        <w:t>OBAVIJEST O EDUKACIJI</w:t>
      </w:r>
      <w:r w:rsidR="00B9237B" w:rsidRPr="0007294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O UZIMANJU UZORAKA TLA I ANALIZE</w:t>
      </w:r>
    </w:p>
    <w:p w:rsidR="004F03E1" w:rsidRPr="00AE75A4" w:rsidRDefault="00B9237B" w:rsidP="004F03E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75A4">
        <w:rPr>
          <w:rFonts w:ascii="Times New Roman" w:hAnsi="Times New Roman" w:cs="Times New Roman"/>
          <w:sz w:val="36"/>
          <w:szCs w:val="36"/>
        </w:rPr>
        <w:t xml:space="preserve">Pozivaju se </w:t>
      </w:r>
      <w:r w:rsidR="00D17124" w:rsidRPr="00AE75A4">
        <w:rPr>
          <w:rFonts w:ascii="Times New Roman" w:hAnsi="Times New Roman" w:cs="Times New Roman"/>
          <w:sz w:val="36"/>
          <w:szCs w:val="36"/>
        </w:rPr>
        <w:t>poljoprivredna gospodarstva</w:t>
      </w:r>
      <w:r w:rsidR="00E93C6A" w:rsidRPr="00AE75A4">
        <w:rPr>
          <w:rFonts w:ascii="Times New Roman" w:hAnsi="Times New Roman" w:cs="Times New Roman"/>
          <w:sz w:val="36"/>
          <w:szCs w:val="36"/>
        </w:rPr>
        <w:t xml:space="preserve"> </w:t>
      </w:r>
      <w:r w:rsidRPr="00AE75A4">
        <w:rPr>
          <w:rFonts w:ascii="Times New Roman" w:hAnsi="Times New Roman" w:cs="Times New Roman"/>
          <w:sz w:val="36"/>
          <w:szCs w:val="36"/>
        </w:rPr>
        <w:t xml:space="preserve"> sa </w:t>
      </w:r>
      <w:r w:rsidR="00D17124" w:rsidRPr="00AE75A4">
        <w:rPr>
          <w:rFonts w:ascii="Times New Roman" w:hAnsi="Times New Roman" w:cs="Times New Roman"/>
          <w:sz w:val="36"/>
          <w:szCs w:val="36"/>
        </w:rPr>
        <w:t xml:space="preserve"> područja Općine Kneževi</w:t>
      </w:r>
      <w:r w:rsidR="00691E4C" w:rsidRPr="00AE75A4">
        <w:rPr>
          <w:rFonts w:ascii="Times New Roman" w:hAnsi="Times New Roman" w:cs="Times New Roman"/>
          <w:sz w:val="36"/>
          <w:szCs w:val="36"/>
        </w:rPr>
        <w:t xml:space="preserve"> Vinogradi</w:t>
      </w:r>
      <w:r w:rsidRPr="00AE75A4">
        <w:rPr>
          <w:rFonts w:ascii="Times New Roman" w:hAnsi="Times New Roman" w:cs="Times New Roman"/>
          <w:sz w:val="36"/>
          <w:szCs w:val="36"/>
        </w:rPr>
        <w:t xml:space="preserve"> na edukaciju o uzimanju uzoraka tla i analiza u organizaciji Ministarstva poljoprivrede, Uprava za stručnu podršku razvoju poljoprivrede i ribarstva, a koja će se održati </w:t>
      </w:r>
    </w:p>
    <w:p w:rsidR="00B9237B" w:rsidRPr="00B9237B" w:rsidRDefault="00B9237B" w:rsidP="004F03E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3E1" w:rsidRPr="0007294F" w:rsidRDefault="009973C8" w:rsidP="00D1712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13. srpnja</w:t>
      </w:r>
      <w:r w:rsidR="00B9237B" w:rsidRPr="0007294F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2020. godine 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(Ponedjeljak</w:t>
      </w:r>
      <w:r w:rsidR="00F03B31" w:rsidRPr="0007294F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) </w:t>
      </w:r>
      <w:r w:rsidR="00B9237B" w:rsidRPr="0007294F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u prostorijama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Društvenog doma  u Gajiću (M.Gupca bb.)</w:t>
      </w:r>
      <w:r w:rsidR="00B9237B" w:rsidRPr="0007294F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u trajanju od 09,00 do 14,00 sati</w:t>
      </w:r>
    </w:p>
    <w:p w:rsidR="00B9237B" w:rsidRPr="00B9237B" w:rsidRDefault="00AE75A4" w:rsidP="00D17124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105410</wp:posOffset>
            </wp:positionV>
            <wp:extent cx="3200400" cy="2397838"/>
            <wp:effectExtent l="0" t="0" r="0" b="2540"/>
            <wp:wrapNone/>
            <wp:docPr id="2" name="Slika 2" descr="https://www.ekvarner.info/upload/katalog/2019-4-5_obavijest-poljoprivrednicima-o-besplatnim-analiz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kvarner.info/upload/katalog/2019-4-5_obavijest-poljoprivrednicima-o-besplatnim-analiz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9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07294F" w:rsidRDefault="0007294F" w:rsidP="00B9237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B9237B" w:rsidRPr="0007294F" w:rsidRDefault="00B9237B" w:rsidP="00AE75A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294F">
        <w:rPr>
          <w:rFonts w:ascii="Times New Roman" w:hAnsi="Times New Roman" w:cs="Times New Roman"/>
          <w:b/>
          <w:sz w:val="40"/>
          <w:szCs w:val="40"/>
        </w:rPr>
        <w:t>Planirane teme edukacije:</w:t>
      </w:r>
    </w:p>
    <w:p w:rsidR="00B9237B" w:rsidRPr="0007294F" w:rsidRDefault="00B9237B" w:rsidP="00B9237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07294F">
        <w:rPr>
          <w:rFonts w:ascii="Times New Roman" w:hAnsi="Times New Roman" w:cs="Times New Roman"/>
          <w:sz w:val="40"/>
          <w:szCs w:val="40"/>
        </w:rPr>
        <w:t>Propisi i obveze za korisnike poljoprivrednog zemljišta;</w:t>
      </w:r>
    </w:p>
    <w:p w:rsidR="00B9237B" w:rsidRPr="0007294F" w:rsidRDefault="00B9237B" w:rsidP="00B9237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07294F">
        <w:rPr>
          <w:rFonts w:ascii="Times New Roman" w:hAnsi="Times New Roman" w:cs="Times New Roman"/>
          <w:sz w:val="40"/>
          <w:szCs w:val="40"/>
        </w:rPr>
        <w:t>Pravilno uzimanje uzoraka tla;</w:t>
      </w:r>
    </w:p>
    <w:p w:rsidR="00B9237B" w:rsidRPr="0007294F" w:rsidRDefault="00B9237B" w:rsidP="00B9237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07294F">
        <w:rPr>
          <w:rFonts w:ascii="Times New Roman" w:hAnsi="Times New Roman" w:cs="Times New Roman"/>
          <w:sz w:val="40"/>
          <w:szCs w:val="40"/>
        </w:rPr>
        <w:t>Označavanje i dostavljanje uzoraka tla;</w:t>
      </w:r>
    </w:p>
    <w:p w:rsidR="00B9237B" w:rsidRPr="0007294F" w:rsidRDefault="00B9237B" w:rsidP="00B9237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07294F">
        <w:rPr>
          <w:rFonts w:ascii="Times New Roman" w:hAnsi="Times New Roman" w:cs="Times New Roman"/>
          <w:sz w:val="40"/>
          <w:szCs w:val="40"/>
        </w:rPr>
        <w:t>Značaj provedbe analize uzoraka tla;</w:t>
      </w:r>
    </w:p>
    <w:p w:rsidR="00B9237B" w:rsidRDefault="00B9237B" w:rsidP="0007294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07294F">
        <w:rPr>
          <w:rFonts w:ascii="Times New Roman" w:hAnsi="Times New Roman" w:cs="Times New Roman"/>
          <w:sz w:val="40"/>
          <w:szCs w:val="40"/>
        </w:rPr>
        <w:t>Mjere očuvanja i popravka plodnosti tla</w:t>
      </w:r>
    </w:p>
    <w:p w:rsidR="0007294F" w:rsidRPr="0007294F" w:rsidRDefault="0007294F" w:rsidP="0007294F">
      <w:pPr>
        <w:pStyle w:val="Odlomakpopisa"/>
        <w:spacing w:after="0"/>
        <w:rPr>
          <w:rFonts w:ascii="Times New Roman" w:hAnsi="Times New Roman" w:cs="Times New Roman"/>
          <w:sz w:val="40"/>
          <w:szCs w:val="40"/>
        </w:rPr>
      </w:pPr>
    </w:p>
    <w:p w:rsidR="00B9237B" w:rsidRPr="00B9237B" w:rsidRDefault="00B9237B" w:rsidP="00D17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B9237B">
        <w:rPr>
          <w:rFonts w:ascii="Times New Roman" w:hAnsi="Times New Roman" w:cs="Times New Roman"/>
          <w:b/>
          <w:sz w:val="24"/>
          <w:szCs w:val="24"/>
        </w:rPr>
        <w:t>OPĆINA KNEŽEVI VINOGRADI</w:t>
      </w:r>
    </w:p>
    <w:p w:rsidR="00D17124" w:rsidRPr="00BC68DB" w:rsidRDefault="00D17124" w:rsidP="00691E4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D17124" w:rsidRPr="00BC68DB" w:rsidSect="00577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5026B"/>
    <w:multiLevelType w:val="hybridMultilevel"/>
    <w:tmpl w:val="906AB816"/>
    <w:lvl w:ilvl="0" w:tplc="8588420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4"/>
    <w:rsid w:val="0007294F"/>
    <w:rsid w:val="000A3BA5"/>
    <w:rsid w:val="001B11D9"/>
    <w:rsid w:val="00216640"/>
    <w:rsid w:val="002E63A2"/>
    <w:rsid w:val="004F03E1"/>
    <w:rsid w:val="004F52E2"/>
    <w:rsid w:val="00577D84"/>
    <w:rsid w:val="00691E4C"/>
    <w:rsid w:val="007770FD"/>
    <w:rsid w:val="007B0F31"/>
    <w:rsid w:val="00815F6E"/>
    <w:rsid w:val="00886596"/>
    <w:rsid w:val="009973C8"/>
    <w:rsid w:val="009D46C7"/>
    <w:rsid w:val="00A7668A"/>
    <w:rsid w:val="00AE75A4"/>
    <w:rsid w:val="00B30211"/>
    <w:rsid w:val="00B91D80"/>
    <w:rsid w:val="00B922A4"/>
    <w:rsid w:val="00B9237B"/>
    <w:rsid w:val="00BA38AA"/>
    <w:rsid w:val="00BC68DB"/>
    <w:rsid w:val="00BC7F38"/>
    <w:rsid w:val="00C0495B"/>
    <w:rsid w:val="00C45C00"/>
    <w:rsid w:val="00C475A8"/>
    <w:rsid w:val="00C8730E"/>
    <w:rsid w:val="00CE7B1F"/>
    <w:rsid w:val="00D17124"/>
    <w:rsid w:val="00D231BD"/>
    <w:rsid w:val="00DB06D0"/>
    <w:rsid w:val="00E80048"/>
    <w:rsid w:val="00E93C6A"/>
    <w:rsid w:val="00F03B31"/>
    <w:rsid w:val="00FC3C2D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BD384-CBE6-4A0E-8EFD-7C798306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7D8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9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2</cp:revision>
  <cp:lastPrinted>2020-06-19T10:43:00Z</cp:lastPrinted>
  <dcterms:created xsi:type="dcterms:W3CDTF">2020-06-19T10:44:00Z</dcterms:created>
  <dcterms:modified xsi:type="dcterms:W3CDTF">2020-06-19T10:44:00Z</dcterms:modified>
</cp:coreProperties>
</file>