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3AC5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leftMargin">
              <wp:posOffset>316230</wp:posOffset>
            </wp:positionH>
            <wp:positionV relativeFrom="paragraph">
              <wp:posOffset>15240</wp:posOffset>
            </wp:positionV>
            <wp:extent cx="517161" cy="6096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 OPĆI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61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 w:rsidRPr="00406A63">
        <w:rPr>
          <w:rFonts w:ascii="Times New Roman" w:hAnsi="Times New Roman" w:cs="Times New Roman"/>
          <w:sz w:val="24"/>
          <w:szCs w:val="24"/>
        </w:rPr>
        <w:t>HORV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ÁT KÖZTÁRSASÁG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ab/>
        <w:t>ESZÉK-BARANYA MEGYE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ab/>
        <w:t>HERCEGSZÖLLŐSI JÁRÁS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OSZT:602-01/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-01/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05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IKTSZÁM:2100/06-01-03/14-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-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>Hercegszöllős, 20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.06.0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1</w:t>
      </w:r>
      <w:r w:rsidRPr="00406A63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CC5B2C" w:rsidRPr="00406A63" w:rsidRDefault="00CC5B2C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06A63" w:rsidRPr="00406A63" w:rsidRDefault="00D04628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CC5B2C" w:rsidRPr="00406A63">
        <w:rPr>
          <w:rFonts w:ascii="Times New Roman" w:hAnsi="Times New Roman" w:cs="Times New Roman"/>
          <w:sz w:val="24"/>
          <w:szCs w:val="24"/>
          <w:lang w:val="hu-HU"/>
        </w:rPr>
        <w:t>A Hercegszöllősi járás Statutumának 47. cikkel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ye (Hivatalos közlöny 3/13) és</w:t>
      </w:r>
      <w:r w:rsidR="00CC5B2C"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az ok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tatás ösztönzésének programja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alapján a 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 xml:space="preserve">Hercegszöllősi járás területén a 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2018-2023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 xml:space="preserve"> időszak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ban</w:t>
      </w:r>
      <w:r w:rsidR="00175EA8"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(Hivatalos közlöny 12/18), a járási elöljáró 20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.06.0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1</w:t>
      </w:r>
      <w:r w:rsidR="00406A63" w:rsidRPr="00406A63">
        <w:rPr>
          <w:rFonts w:ascii="Times New Roman" w:hAnsi="Times New Roman" w:cs="Times New Roman"/>
          <w:sz w:val="24"/>
          <w:szCs w:val="24"/>
          <w:lang w:val="hu-HU"/>
        </w:rPr>
        <w:t>-án kiírta a</w:t>
      </w:r>
    </w:p>
    <w:p w:rsidR="00406A63" w:rsidRPr="00406A63" w:rsidRDefault="00406A63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406A63" w:rsidRPr="00406A63" w:rsidRDefault="00E340C7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HIVATALOS FELHÍVÁST</w:t>
      </w:r>
    </w:p>
    <w:p w:rsidR="00406A63" w:rsidRDefault="00406A63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b/>
          <w:sz w:val="24"/>
          <w:szCs w:val="24"/>
          <w:lang w:val="hu-HU"/>
        </w:rPr>
        <w:t>az okatás ösztönzé</w:t>
      </w:r>
      <w:r w:rsidR="00175EA8">
        <w:rPr>
          <w:rFonts w:ascii="Times New Roman" w:hAnsi="Times New Roman" w:cs="Times New Roman"/>
          <w:b/>
          <w:sz w:val="24"/>
          <w:szCs w:val="24"/>
          <w:lang w:val="hu-HU"/>
        </w:rPr>
        <w:t>sére a Hercegszöllősi járás terü</w:t>
      </w:r>
      <w:r w:rsidRPr="00406A63">
        <w:rPr>
          <w:rFonts w:ascii="Times New Roman" w:hAnsi="Times New Roman" w:cs="Times New Roman"/>
          <w:b/>
          <w:sz w:val="24"/>
          <w:szCs w:val="24"/>
          <w:lang w:val="hu-HU"/>
        </w:rPr>
        <w:t>letén</w:t>
      </w:r>
    </w:p>
    <w:p w:rsidR="00E340C7" w:rsidRDefault="00E340C7" w:rsidP="00406A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E340C7" w:rsidRDefault="000973F2" w:rsidP="00E340C7">
      <w:pPr>
        <w:spacing w:after="0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I.A HIVATALOS FELHÍVÁS</w:t>
      </w:r>
      <w:r w:rsidR="00E340C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TÁRGYA</w:t>
      </w:r>
    </w:p>
    <w:p w:rsidR="00175EA8" w:rsidRPr="00E340C7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D04628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Megjelent a </w:t>
      </w:r>
      <w:r w:rsidR="000973F2">
        <w:rPr>
          <w:rFonts w:ascii="Times New Roman" w:hAnsi="Times New Roman" w:cs="Times New Roman"/>
          <w:sz w:val="24"/>
          <w:szCs w:val="24"/>
          <w:lang w:val="hu-HU"/>
        </w:rPr>
        <w:t>hivatalos felhívás</w:t>
      </w:r>
      <w:r w:rsidR="00175EA8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 az oktatás ösztönzésének programja</w:t>
      </w:r>
      <w:r w:rsidR="00551AB9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175EA8" w:rsidRPr="00E340C7">
        <w:rPr>
          <w:rFonts w:ascii="Times New Roman" w:hAnsi="Times New Roman" w:cs="Times New Roman"/>
          <w:sz w:val="24"/>
          <w:szCs w:val="24"/>
          <w:lang w:val="hu-HU"/>
        </w:rPr>
        <w:t xml:space="preserve"> alapján a Hercegszöllősi járás területén (2018-2023 időszak) a középiskolások díjazására „A legjobb középiskolás”.</w:t>
      </w:r>
    </w:p>
    <w:p w:rsidR="00175EA8" w:rsidRDefault="00175EA8" w:rsidP="00E340C7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Hercegszöllősi járás a legjobb középiskolást 1.000,00 kúnával, egy laptoppal és egy a Hercegszöllősi medencére szóló szezonális jeggyel jutalmazza meg.</w:t>
      </w:r>
    </w:p>
    <w:p w:rsidR="00175EA8" w:rsidRDefault="00175EA8" w:rsidP="00D0462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75EA8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II.ELFOGADHATÓ JELENTKEZŐK</w:t>
      </w:r>
    </w:p>
    <w:p w:rsidR="00DA234E" w:rsidRDefault="00175EA8" w:rsidP="00175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támogatásra – díjra annak a legjobb középiskolás diáknak van joga a Hercegszöllősi járás területéről aki</w:t>
      </w:r>
      <w:r w:rsidR="00714649">
        <w:rPr>
          <w:rFonts w:ascii="Times New Roman" w:hAnsi="Times New Roman" w:cs="Times New Roman"/>
          <w:sz w:val="24"/>
          <w:szCs w:val="24"/>
          <w:lang w:val="hu-HU"/>
        </w:rPr>
        <w:t>nek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5,00 – ás </w:t>
      </w:r>
      <w:r w:rsidR="00DA234E">
        <w:rPr>
          <w:rFonts w:ascii="Times New Roman" w:hAnsi="Times New Roman" w:cs="Times New Roman"/>
          <w:sz w:val="24"/>
          <w:szCs w:val="24"/>
          <w:lang w:val="hu-HU"/>
        </w:rPr>
        <w:t>átlaga van és 1., 2., vagy 3</w:t>
      </w:r>
      <w:r w:rsidR="00714649">
        <w:rPr>
          <w:rFonts w:ascii="Times New Roman" w:hAnsi="Times New Roman" w:cs="Times New Roman"/>
          <w:sz w:val="24"/>
          <w:szCs w:val="24"/>
          <w:lang w:val="hu-HU"/>
        </w:rPr>
        <w:t>-dik helyezést ért el</w:t>
      </w:r>
      <w:r w:rsidR="00DA234E">
        <w:rPr>
          <w:rFonts w:ascii="Times New Roman" w:hAnsi="Times New Roman" w:cs="Times New Roman"/>
          <w:sz w:val="24"/>
          <w:szCs w:val="24"/>
          <w:lang w:val="hu-HU"/>
        </w:rPr>
        <w:t xml:space="preserve"> az állami vagy  megyei versenyen.</w:t>
      </w:r>
    </w:p>
    <w:p w:rsidR="00DA234E" w:rsidRDefault="00DA234E" w:rsidP="00175EA8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340C7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III.KÖTELEZŐ DOKUMENTÁCIÓ</w:t>
      </w:r>
    </w:p>
    <w:p w:rsidR="00DA234E" w:rsidRPr="00714649" w:rsidRDefault="00DA234E" w:rsidP="00714649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14649">
        <w:rPr>
          <w:rFonts w:ascii="Times New Roman" w:hAnsi="Times New Roman" w:cs="Times New Roman"/>
          <w:sz w:val="24"/>
          <w:szCs w:val="24"/>
          <w:lang w:val="hu-HU"/>
        </w:rPr>
        <w:t>Teljesen és olvashatóan kitöltött formanyomtatvány</w:t>
      </w:r>
    </w:p>
    <w:p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személyi igazolvány fénymásolata</w:t>
      </w:r>
    </w:p>
    <w:p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Bizonyítvány 5,00 átlaggal</w:t>
      </w:r>
    </w:p>
    <w:p w:rsidR="00DA234E" w:rsidRDefault="00DA234E" w:rsidP="00DA234E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állami vagy megyei verseny 1,2 vagy 3-dik helyezetét igazoló elismerés</w:t>
      </w:r>
    </w:p>
    <w:p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E340C7" w:rsidRPr="0025180E" w:rsidRDefault="00E340C7" w:rsidP="00E340C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 xml:space="preserve">IV.A </w:t>
      </w:r>
      <w:r w:rsidR="00752765">
        <w:rPr>
          <w:rFonts w:ascii="Times New Roman" w:hAnsi="Times New Roman" w:cs="Times New Roman"/>
          <w:b/>
          <w:sz w:val="24"/>
          <w:szCs w:val="24"/>
          <w:lang w:val="hu-HU"/>
        </w:rPr>
        <w:t>JELENTKEZÉS MÓDJA</w:t>
      </w:r>
    </w:p>
    <w:p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pályázók kérelmeiket (az előírt formanyomtatványon) a kötelező dokumentáció mellékletével, postán vagy személyesen adhatják be a járási hivatalban, Hercegszöllős, Hrvatske Republike utca 3., Hercegszöllős 31 309.</w:t>
      </w:r>
    </w:p>
    <w:p w:rsidR="00DA234E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A pál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yázat határideje 20</w:t>
      </w:r>
      <w:r w:rsidR="00687AB4">
        <w:rPr>
          <w:rFonts w:ascii="Times New Roman" w:hAnsi="Times New Roman" w:cs="Times New Roman"/>
          <w:sz w:val="24"/>
          <w:szCs w:val="24"/>
          <w:lang w:val="hu-HU"/>
        </w:rPr>
        <w:t>20</w:t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>.</w:t>
      </w:r>
      <w:r>
        <w:rPr>
          <w:rFonts w:ascii="Times New Roman" w:hAnsi="Times New Roman" w:cs="Times New Roman"/>
          <w:sz w:val="24"/>
          <w:szCs w:val="24"/>
          <w:lang w:val="hu-HU"/>
        </w:rPr>
        <w:t>06.1</w:t>
      </w:r>
      <w:r w:rsidR="000E1402">
        <w:rPr>
          <w:rFonts w:ascii="Times New Roman" w:hAnsi="Times New Roman" w:cs="Times New Roman"/>
          <w:sz w:val="24"/>
          <w:szCs w:val="24"/>
          <w:lang w:val="hu-HU"/>
        </w:rPr>
        <w:t>5</w:t>
      </w:r>
      <w:r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52765" w:rsidRDefault="00752765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A234E" w:rsidRPr="00752765" w:rsidRDefault="00752765" w:rsidP="00DA234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52765">
        <w:rPr>
          <w:rFonts w:ascii="Times New Roman" w:hAnsi="Times New Roman" w:cs="Times New Roman"/>
          <w:b/>
          <w:sz w:val="24"/>
          <w:szCs w:val="24"/>
          <w:lang w:val="hu-HU"/>
        </w:rPr>
        <w:t>V.KIFIZETÉS</w:t>
      </w:r>
    </w:p>
    <w:p w:rsidR="00551AB9" w:rsidRDefault="00DA234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 w:rsidR="00551AB9">
        <w:rPr>
          <w:rFonts w:ascii="Times New Roman" w:hAnsi="Times New Roman" w:cs="Times New Roman"/>
          <w:sz w:val="24"/>
          <w:szCs w:val="24"/>
          <w:lang w:val="hu-HU"/>
        </w:rPr>
        <w:t xml:space="preserve">A járási elöljáró, a bizottság javaslata alapján,  a pályázat leteltétől 15 nappal hoz határozatot a kifizetésről. </w:t>
      </w:r>
    </w:p>
    <w:p w:rsidR="0025180E" w:rsidRDefault="00551AB9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  <w:t>Minden más részlet ami nem szerepel a nyilvános pályázat szövegében, az oktatás ösztönzéséről szóló  Program alapján alkalmazandó</w:t>
      </w:r>
      <w:r w:rsidR="0025180E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25180E" w:rsidRDefault="0025180E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DA234E" w:rsidRDefault="00551AB9" w:rsidP="00DA234E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</w:t>
      </w:r>
    </w:p>
    <w:p w:rsidR="00406A63" w:rsidRDefault="00752765" w:rsidP="00752765">
      <w:pPr>
        <w:spacing w:after="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>JÁRÁSI ELÖLJÁRÓ</w:t>
      </w:r>
    </w:p>
    <w:p w:rsidR="000973F2" w:rsidRPr="000973F2" w:rsidRDefault="000973F2" w:rsidP="007527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hAnsi="Times New Roman" w:cs="Times New Roman"/>
          <w:sz w:val="24"/>
          <w:szCs w:val="24"/>
          <w:lang w:val="hu-HU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Vedran Kramarić, mag.iur.</w:t>
      </w:r>
    </w:p>
    <w:p w:rsidR="00406A63" w:rsidRPr="00406A63" w:rsidRDefault="00406A63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CC5B2C" w:rsidRPr="00406A63" w:rsidRDefault="00406A63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  <w:r w:rsidRPr="00406A63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C5624" w:rsidRPr="00406A63" w:rsidRDefault="004C5624" w:rsidP="004C5624">
      <w:pPr>
        <w:spacing w:after="0"/>
        <w:rPr>
          <w:rFonts w:ascii="Times New Roman" w:hAnsi="Times New Roman" w:cs="Times New Roman"/>
          <w:sz w:val="24"/>
          <w:szCs w:val="24"/>
          <w:lang w:val="hu-HU"/>
        </w:rPr>
      </w:pPr>
    </w:p>
    <w:p w:rsidR="004C5624" w:rsidRPr="00406A63" w:rsidRDefault="004C5624" w:rsidP="004C562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sectPr w:rsidR="004C5624" w:rsidRPr="00406A63" w:rsidSect="00551A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A5896"/>
    <w:multiLevelType w:val="hybridMultilevel"/>
    <w:tmpl w:val="6A6AC8D4"/>
    <w:lvl w:ilvl="0" w:tplc="F27C3E4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F9C05E4"/>
    <w:multiLevelType w:val="hybridMultilevel"/>
    <w:tmpl w:val="7312E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28D0"/>
    <w:multiLevelType w:val="hybridMultilevel"/>
    <w:tmpl w:val="F8685962"/>
    <w:lvl w:ilvl="0" w:tplc="F2BEFF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50573"/>
    <w:multiLevelType w:val="hybridMultilevel"/>
    <w:tmpl w:val="7B70D840"/>
    <w:lvl w:ilvl="0" w:tplc="749E3C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C41DD"/>
    <w:multiLevelType w:val="hybridMultilevel"/>
    <w:tmpl w:val="97D2E23C"/>
    <w:lvl w:ilvl="0" w:tplc="B1B2934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9B149B"/>
    <w:multiLevelType w:val="hybridMultilevel"/>
    <w:tmpl w:val="D0DC00C4"/>
    <w:lvl w:ilvl="0" w:tplc="5D0E36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56B5080"/>
    <w:multiLevelType w:val="hybridMultilevel"/>
    <w:tmpl w:val="E66EC90C"/>
    <w:lvl w:ilvl="0" w:tplc="E2047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624"/>
    <w:rsid w:val="000973F2"/>
    <w:rsid w:val="000E1402"/>
    <w:rsid w:val="00175EA8"/>
    <w:rsid w:val="0025180E"/>
    <w:rsid w:val="00293AC5"/>
    <w:rsid w:val="0035685A"/>
    <w:rsid w:val="00406A63"/>
    <w:rsid w:val="004C5624"/>
    <w:rsid w:val="00551AB9"/>
    <w:rsid w:val="00687AB4"/>
    <w:rsid w:val="00714649"/>
    <w:rsid w:val="00752765"/>
    <w:rsid w:val="00CC5B2C"/>
    <w:rsid w:val="00D04628"/>
    <w:rsid w:val="00DA234E"/>
    <w:rsid w:val="00E3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C6C4"/>
  <w15:chartTrackingRefBased/>
  <w15:docId w15:val="{90C7CA1D-0B28-4877-A586-B52F2994A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6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BEA5-3147-40F1-A9B9-D8ED31CA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Tibor</dc:creator>
  <cp:keywords/>
  <dc:description/>
  <cp:lastModifiedBy>Jelena Budimir</cp:lastModifiedBy>
  <cp:revision>4</cp:revision>
  <dcterms:created xsi:type="dcterms:W3CDTF">2019-06-03T13:01:00Z</dcterms:created>
  <dcterms:modified xsi:type="dcterms:W3CDTF">2020-06-02T07:22:00Z</dcterms:modified>
</cp:coreProperties>
</file>