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C5" w:rsidRPr="00AB3FCE" w:rsidRDefault="00E55197" w:rsidP="00B9281E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temelju članka 32</w:t>
      </w:r>
      <w:r w:rsidR="00AC09C5" w:rsidRPr="00AB3FCE">
        <w:rPr>
          <w:sz w:val="24"/>
          <w:szCs w:val="24"/>
          <w:lang w:val="hr-HR"/>
        </w:rPr>
        <w:t xml:space="preserve">.Statuta Općine Kneževi Vinogradi ( “Službeni glasnik” </w:t>
      </w:r>
      <w:r w:rsidR="00CE7CEE">
        <w:rPr>
          <w:sz w:val="24"/>
          <w:szCs w:val="24"/>
          <w:lang w:val="hr-HR"/>
        </w:rPr>
        <w:t>3/13</w:t>
      </w:r>
      <w:r w:rsidR="00743281">
        <w:rPr>
          <w:sz w:val="24"/>
          <w:szCs w:val="24"/>
          <w:lang w:val="hr-HR"/>
        </w:rPr>
        <w:t>, 3/18</w:t>
      </w:r>
      <w:r w:rsidR="00835462">
        <w:rPr>
          <w:sz w:val="24"/>
          <w:szCs w:val="24"/>
          <w:lang w:val="hr-HR"/>
        </w:rPr>
        <w:t>, 3/20</w:t>
      </w:r>
      <w:r w:rsidR="00743281">
        <w:rPr>
          <w:sz w:val="24"/>
          <w:szCs w:val="24"/>
          <w:lang w:val="hr-HR"/>
        </w:rPr>
        <w:t>)</w:t>
      </w:r>
      <w:r w:rsidR="00AC09C5" w:rsidRPr="00AB3FCE">
        <w:rPr>
          <w:sz w:val="24"/>
          <w:szCs w:val="24"/>
          <w:lang w:val="hr-HR"/>
        </w:rPr>
        <w:t>, Općinsko vijeće Općine Kneževi Vinogradi na svojoj</w:t>
      </w:r>
      <w:r w:rsidR="00CE48C9">
        <w:rPr>
          <w:sz w:val="24"/>
          <w:szCs w:val="24"/>
          <w:lang w:val="hr-HR"/>
        </w:rPr>
        <w:t xml:space="preserve"> </w:t>
      </w:r>
      <w:r w:rsidR="006F6C6F">
        <w:rPr>
          <w:sz w:val="24"/>
          <w:szCs w:val="24"/>
          <w:lang w:val="hr-HR"/>
        </w:rPr>
        <w:t>__</w:t>
      </w:r>
      <w:r w:rsidR="00AC09C5" w:rsidRPr="00AB3FCE">
        <w:rPr>
          <w:sz w:val="24"/>
          <w:szCs w:val="24"/>
          <w:lang w:val="hr-HR"/>
        </w:rPr>
        <w:t xml:space="preserve">.sjednici, održanoj    </w:t>
      </w:r>
      <w:r w:rsidR="00A35C32" w:rsidRPr="00AB3FCE">
        <w:rPr>
          <w:sz w:val="24"/>
          <w:szCs w:val="24"/>
          <w:lang w:val="hr-HR"/>
        </w:rPr>
        <w:t xml:space="preserve">   </w:t>
      </w:r>
      <w:r w:rsidR="006F6C6F">
        <w:rPr>
          <w:sz w:val="24"/>
          <w:szCs w:val="24"/>
          <w:lang w:val="hr-HR"/>
        </w:rPr>
        <w:t>_____</w:t>
      </w:r>
      <w:r w:rsidR="00BD74A9">
        <w:rPr>
          <w:sz w:val="24"/>
          <w:szCs w:val="24"/>
          <w:lang w:val="hr-HR"/>
        </w:rPr>
        <w:t>.</w:t>
      </w:r>
      <w:r w:rsidR="00AC09C5" w:rsidRPr="00AB3FCE">
        <w:rPr>
          <w:sz w:val="24"/>
          <w:szCs w:val="24"/>
          <w:lang w:val="hr-HR"/>
        </w:rPr>
        <w:t xml:space="preserve">donijelo je </w:t>
      </w:r>
    </w:p>
    <w:p w:rsidR="00AC09C5" w:rsidRDefault="00AC09C5">
      <w:pPr>
        <w:pStyle w:val="Naslov1"/>
        <w:rPr>
          <w:b/>
          <w:szCs w:val="24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</w:t>
      </w:r>
      <w:r w:rsidR="00CE7CEE">
        <w:rPr>
          <w:b/>
          <w:szCs w:val="24"/>
        </w:rPr>
        <w:t xml:space="preserve"> usvajanju izvješća o izvršenju </w:t>
      </w:r>
      <w:r>
        <w:rPr>
          <w:b/>
          <w:szCs w:val="24"/>
        </w:rPr>
        <w:t>Programa pomoći obrazovanju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</w:r>
      <w:r w:rsidR="00CE7CEE">
        <w:rPr>
          <w:szCs w:val="24"/>
        </w:rPr>
        <w:t>Usvaja se izvješće o izvršenju</w:t>
      </w:r>
      <w:r>
        <w:rPr>
          <w:szCs w:val="24"/>
        </w:rPr>
        <w:t xml:space="preserve"> Program</w:t>
      </w:r>
      <w:r w:rsidR="00CE7CEE">
        <w:rPr>
          <w:szCs w:val="24"/>
        </w:rPr>
        <w:t>a</w:t>
      </w:r>
      <w:r>
        <w:rPr>
          <w:szCs w:val="24"/>
        </w:rPr>
        <w:t xml:space="preserve"> pomoći obrazovanju na području Općine Kneževi Vinogradi za </w:t>
      </w:r>
      <w:r w:rsidR="006F6C6F">
        <w:rPr>
          <w:szCs w:val="24"/>
        </w:rPr>
        <w:t>2019</w:t>
      </w:r>
      <w:r>
        <w:rPr>
          <w:szCs w:val="24"/>
        </w:rPr>
        <w:t>.godinu.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</w:r>
      <w:r w:rsidR="00CE7CEE">
        <w:rPr>
          <w:szCs w:val="24"/>
        </w:rPr>
        <w:t>Izvješće se nalazi u privitku ovog Zaključka i čini njegov sastavni dio</w:t>
      </w:r>
      <w:r>
        <w:rPr>
          <w:szCs w:val="24"/>
        </w:rPr>
        <w:t>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</w:pPr>
      <w:r>
        <w:t>KLASA:</w:t>
      </w:r>
      <w:r w:rsidR="00CE7CEE">
        <w:t xml:space="preserve"> 602-01/</w:t>
      </w:r>
      <w:r w:rsidR="006F6C6F">
        <w:t>20-01/2</w:t>
      </w:r>
    </w:p>
    <w:p w:rsidR="00E760D2" w:rsidRDefault="00E760D2" w:rsidP="00E760D2">
      <w:pPr>
        <w:pStyle w:val="Tijeloteksta"/>
      </w:pPr>
      <w:proofErr w:type="spellStart"/>
      <w:r>
        <w:t>URBROJ</w:t>
      </w:r>
      <w:proofErr w:type="spellEnd"/>
      <w:r>
        <w:t>:</w:t>
      </w:r>
      <w:r w:rsidR="006F6C6F">
        <w:t xml:space="preserve"> 2100/06-01-01/1-20</w:t>
      </w:r>
      <w:r w:rsidR="00BE3F5D">
        <w:t>-02</w:t>
      </w:r>
    </w:p>
    <w:p w:rsidR="00E760D2" w:rsidRDefault="00E760D2" w:rsidP="00E760D2">
      <w:pPr>
        <w:pStyle w:val="Tijeloteksta"/>
      </w:pPr>
      <w:proofErr w:type="spellStart"/>
      <w:r>
        <w:t>Kn.Vinogradi</w:t>
      </w:r>
      <w:proofErr w:type="spellEnd"/>
      <w:r w:rsidR="00CE7CEE">
        <w:t xml:space="preserve">, </w:t>
      </w:r>
    </w:p>
    <w:p w:rsidR="00E760D2" w:rsidRDefault="00E760D2" w:rsidP="00E760D2">
      <w:pPr>
        <w:pStyle w:val="Tijeloteksta"/>
      </w:pPr>
    </w:p>
    <w:p w:rsidR="00E760D2" w:rsidRDefault="00743281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3281">
        <w:t>Dragana Božić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CE7CEE" w:rsidRDefault="00CE7CEE" w:rsidP="00E760D2">
      <w:pPr>
        <w:rPr>
          <w:lang w:val="hr-HR"/>
        </w:rPr>
      </w:pPr>
    </w:p>
    <w:p w:rsidR="00CE7CEE" w:rsidRDefault="00CE7CEE" w:rsidP="00E760D2">
      <w:pPr>
        <w:rPr>
          <w:lang w:val="hr-HR"/>
        </w:rPr>
      </w:pPr>
    </w:p>
    <w:p w:rsidR="00CE7CEE" w:rsidRDefault="00CE7CEE" w:rsidP="00E760D2">
      <w:pPr>
        <w:rPr>
          <w:lang w:val="hr-HR"/>
        </w:rPr>
      </w:pPr>
    </w:p>
    <w:p w:rsidR="00CE7CEE" w:rsidRDefault="00CE7CEE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Na temelju članka </w:t>
      </w:r>
      <w:r w:rsidR="006F6C6F">
        <w:rPr>
          <w:sz w:val="24"/>
          <w:szCs w:val="24"/>
          <w:lang w:val="hr-HR"/>
        </w:rPr>
        <w:t>47</w:t>
      </w:r>
      <w:r w:rsidRPr="00AB3FCE">
        <w:rPr>
          <w:sz w:val="24"/>
          <w:szCs w:val="24"/>
          <w:lang w:val="hr-HR"/>
        </w:rPr>
        <w:t xml:space="preserve">.Statuta Općine Kneževi Vinogradi ( “Službeni glasnik” </w:t>
      </w:r>
      <w:r w:rsidR="00CE7CEE">
        <w:rPr>
          <w:sz w:val="24"/>
          <w:szCs w:val="24"/>
          <w:lang w:val="hr-HR"/>
        </w:rPr>
        <w:t>3/13</w:t>
      </w:r>
      <w:r w:rsidR="00743281">
        <w:rPr>
          <w:sz w:val="24"/>
          <w:szCs w:val="24"/>
          <w:lang w:val="hr-HR"/>
        </w:rPr>
        <w:t>, 3/18</w:t>
      </w:r>
      <w:r w:rsidR="00835462">
        <w:rPr>
          <w:sz w:val="24"/>
          <w:szCs w:val="24"/>
          <w:lang w:val="hr-HR"/>
        </w:rPr>
        <w:t>, 3/20</w:t>
      </w:r>
      <w:r w:rsidR="00CE7CEE">
        <w:rPr>
          <w:sz w:val="24"/>
          <w:szCs w:val="24"/>
          <w:lang w:val="hr-HR"/>
        </w:rPr>
        <w:t>) Općinski načelnik Općine Kneževi Vinogradi podnosi</w:t>
      </w:r>
    </w:p>
    <w:p w:rsidR="00CE7CEE" w:rsidRPr="00AB3FCE" w:rsidRDefault="00CE7CEE" w:rsidP="00E760D2">
      <w:pPr>
        <w:ind w:firstLine="720"/>
        <w:jc w:val="both"/>
        <w:rPr>
          <w:sz w:val="24"/>
          <w:szCs w:val="24"/>
          <w:lang w:val="hr-HR"/>
        </w:rPr>
      </w:pPr>
    </w:p>
    <w:p w:rsidR="00E760D2" w:rsidRPr="00CE7CEE" w:rsidRDefault="00CE7CEE" w:rsidP="00CE7CEE">
      <w:pPr>
        <w:jc w:val="center"/>
        <w:rPr>
          <w:b/>
          <w:sz w:val="24"/>
          <w:szCs w:val="24"/>
          <w:lang w:val="hr-HR"/>
        </w:rPr>
      </w:pPr>
      <w:r w:rsidRPr="00CE7CEE">
        <w:rPr>
          <w:b/>
          <w:sz w:val="24"/>
          <w:szCs w:val="24"/>
          <w:lang w:val="hr-HR"/>
        </w:rPr>
        <w:t>I</w:t>
      </w:r>
      <w:r>
        <w:rPr>
          <w:b/>
          <w:sz w:val="24"/>
          <w:szCs w:val="24"/>
          <w:lang w:val="hr-HR"/>
        </w:rPr>
        <w:t>ZVJEŠĆE O IZVRŠENJU</w:t>
      </w:r>
    </w:p>
    <w:p w:rsidR="00AC09C5" w:rsidRPr="00AB3FCE" w:rsidRDefault="00AC09C5">
      <w:pPr>
        <w:pStyle w:val="Naslov1"/>
        <w:rPr>
          <w:b/>
          <w:szCs w:val="24"/>
        </w:rPr>
      </w:pPr>
      <w:r w:rsidRPr="00AB3FCE">
        <w:rPr>
          <w:b/>
          <w:szCs w:val="24"/>
        </w:rPr>
        <w:t>PROGRAM</w:t>
      </w:r>
      <w:r w:rsidR="00CE7CEE">
        <w:rPr>
          <w:b/>
          <w:szCs w:val="24"/>
        </w:rPr>
        <w:t>A</w:t>
      </w:r>
    </w:p>
    <w:p w:rsidR="00AC09C5" w:rsidRPr="00AB3FCE" w:rsidRDefault="00CE7CEE">
      <w:pPr>
        <w:pStyle w:val="Naslov4"/>
        <w:rPr>
          <w:szCs w:val="24"/>
        </w:rPr>
      </w:pPr>
      <w:r>
        <w:rPr>
          <w:szCs w:val="24"/>
        </w:rPr>
        <w:t xml:space="preserve">POMOĆI </w:t>
      </w:r>
      <w:r w:rsidR="00AC09C5" w:rsidRPr="00AB3FCE">
        <w:rPr>
          <w:szCs w:val="24"/>
        </w:rPr>
        <w:t>OBRAZOVANJU</w:t>
      </w:r>
    </w:p>
    <w:p w:rsidR="00AC09C5" w:rsidRPr="00B9281E" w:rsidRDefault="00AC09C5" w:rsidP="00B9281E">
      <w:pPr>
        <w:jc w:val="center"/>
        <w:rPr>
          <w:b/>
          <w:sz w:val="24"/>
          <w:szCs w:val="24"/>
          <w:lang w:val="hr-HR"/>
        </w:rPr>
      </w:pPr>
      <w:r w:rsidRPr="00AB3FCE">
        <w:rPr>
          <w:b/>
          <w:sz w:val="24"/>
          <w:szCs w:val="24"/>
          <w:lang w:val="hr-HR"/>
        </w:rPr>
        <w:t>U</w:t>
      </w:r>
      <w:r w:rsidR="00151006">
        <w:rPr>
          <w:b/>
          <w:sz w:val="24"/>
          <w:szCs w:val="24"/>
          <w:lang w:val="hr-HR"/>
        </w:rPr>
        <w:t xml:space="preserve"> </w:t>
      </w:r>
      <w:r w:rsidR="006F6C6F">
        <w:rPr>
          <w:b/>
          <w:sz w:val="24"/>
          <w:szCs w:val="24"/>
          <w:lang w:val="hr-HR"/>
        </w:rPr>
        <w:t>2019</w:t>
      </w:r>
      <w:r w:rsidRPr="00AB3FCE">
        <w:rPr>
          <w:b/>
          <w:sz w:val="24"/>
          <w:szCs w:val="24"/>
          <w:lang w:val="hr-HR"/>
        </w:rPr>
        <w:t>.GODINI</w:t>
      </w:r>
    </w:p>
    <w:p w:rsidR="00AC09C5" w:rsidRPr="00AB3FCE" w:rsidRDefault="00AC09C5">
      <w:pPr>
        <w:jc w:val="both"/>
        <w:rPr>
          <w:sz w:val="24"/>
          <w:szCs w:val="24"/>
          <w:lang w:val="hr-HR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1.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Dj</w:t>
      </w:r>
      <w:r w:rsidR="00E760D2">
        <w:rPr>
          <w:szCs w:val="24"/>
        </w:rPr>
        <w:t>elatnost o</w:t>
      </w:r>
      <w:r w:rsidRPr="00AB3FCE">
        <w:rPr>
          <w:szCs w:val="24"/>
        </w:rPr>
        <w:t xml:space="preserve">snovnog </w:t>
      </w:r>
      <w:r w:rsidR="00E760D2">
        <w:rPr>
          <w:szCs w:val="24"/>
        </w:rPr>
        <w:t xml:space="preserve">i srednjeg </w:t>
      </w:r>
      <w:r w:rsidRPr="00AB3FCE">
        <w:rPr>
          <w:szCs w:val="24"/>
        </w:rPr>
        <w:t>školstva od posebnog  je društvenog interesa i obuhvaća odgoj i obavezno školovanje sa svrhom da učeniku omogući stjecanje osnovnog znanja za daljnji život i rad ili daljnje školovanje.</w:t>
      </w: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</w:p>
    <w:p w:rsidR="00AC09C5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2.</w:t>
      </w:r>
    </w:p>
    <w:p w:rsidR="00CE7CEE" w:rsidRDefault="00CE7CEE" w:rsidP="00CE7CE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Proračunom Općine Kneževi Vinogradi za </w:t>
      </w:r>
      <w:r w:rsidR="006F6C6F">
        <w:rPr>
          <w:sz w:val="24"/>
          <w:szCs w:val="24"/>
          <w:lang w:val="hr-HR"/>
        </w:rPr>
        <w:t>2019</w:t>
      </w:r>
      <w:r>
        <w:rPr>
          <w:sz w:val="24"/>
          <w:szCs w:val="24"/>
          <w:lang w:val="hr-HR"/>
        </w:rPr>
        <w:t xml:space="preserve">. ukupno je planirano </w:t>
      </w:r>
      <w:r w:rsidR="006F6C6F">
        <w:rPr>
          <w:sz w:val="24"/>
          <w:szCs w:val="24"/>
          <w:lang w:val="hr-HR"/>
        </w:rPr>
        <w:t>507</w:t>
      </w:r>
      <w:r>
        <w:rPr>
          <w:sz w:val="24"/>
          <w:szCs w:val="24"/>
          <w:lang w:val="hr-HR"/>
        </w:rPr>
        <w:t>.</w:t>
      </w:r>
      <w:r w:rsidR="006F6C6F">
        <w:rPr>
          <w:sz w:val="24"/>
          <w:szCs w:val="24"/>
          <w:lang w:val="hr-HR"/>
        </w:rPr>
        <w:t>30</w:t>
      </w:r>
      <w:r w:rsidR="00BE3F5D">
        <w:rPr>
          <w:sz w:val="24"/>
          <w:szCs w:val="24"/>
          <w:lang w:val="hr-HR"/>
        </w:rPr>
        <w:t>0</w:t>
      </w:r>
      <w:r w:rsidR="00743281">
        <w:rPr>
          <w:sz w:val="24"/>
          <w:szCs w:val="24"/>
          <w:lang w:val="hr-HR"/>
        </w:rPr>
        <w:t>,00</w:t>
      </w:r>
      <w:r>
        <w:rPr>
          <w:sz w:val="24"/>
          <w:szCs w:val="24"/>
          <w:lang w:val="hr-HR"/>
        </w:rPr>
        <w:t xml:space="preserve"> kn za ostvarenje pomoći obrazovanju.</w:t>
      </w:r>
    </w:p>
    <w:p w:rsidR="00CE7CEE" w:rsidRDefault="00CE7CEE" w:rsidP="00CE7CE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Sredstva su utrošena u iznosu </w:t>
      </w:r>
      <w:r w:rsidR="006F6C6F">
        <w:rPr>
          <w:sz w:val="24"/>
          <w:szCs w:val="24"/>
          <w:lang w:val="hr-HR"/>
        </w:rPr>
        <w:t>468.198,93</w:t>
      </w:r>
      <w:r>
        <w:rPr>
          <w:sz w:val="24"/>
          <w:szCs w:val="24"/>
          <w:lang w:val="hr-HR"/>
        </w:rPr>
        <w:t xml:space="preserve"> kuna i to za slijedeće namjene:</w:t>
      </w:r>
    </w:p>
    <w:p w:rsidR="00CE7CEE" w:rsidRDefault="00CE7CEE">
      <w:pPr>
        <w:jc w:val="center"/>
        <w:rPr>
          <w:sz w:val="24"/>
          <w:szCs w:val="24"/>
          <w:lang w:val="hr-HR"/>
        </w:rPr>
      </w:pP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AC09C5" w:rsidRPr="00AB3FCE" w:rsidRDefault="006F6C6F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tekuća donacija osnovnim </w:t>
      </w:r>
      <w:proofErr w:type="spellStart"/>
      <w:r>
        <w:rPr>
          <w:szCs w:val="24"/>
        </w:rPr>
        <w:t>školarma</w:t>
      </w:r>
      <w:proofErr w:type="spellEnd"/>
      <w:r w:rsidR="00AC09C5" w:rsidRPr="00AB3FCE">
        <w:rPr>
          <w:szCs w:val="24"/>
        </w:rPr>
        <w:t>………………………….</w:t>
      </w:r>
      <w:r>
        <w:rPr>
          <w:szCs w:val="24"/>
        </w:rPr>
        <w:t>60</w:t>
      </w:r>
      <w:r w:rsidR="00AC09C5" w:rsidRPr="00AB3FCE">
        <w:rPr>
          <w:szCs w:val="24"/>
        </w:rPr>
        <w:t>.000,00 kn</w:t>
      </w:r>
    </w:p>
    <w:p w:rsidR="00AC09C5" w:rsidRPr="00AB3FCE" w:rsidRDefault="00AC09C5">
      <w:pPr>
        <w:pStyle w:val="Tijeloteksta"/>
        <w:numPr>
          <w:ilvl w:val="0"/>
          <w:numId w:val="1"/>
        </w:numPr>
        <w:rPr>
          <w:szCs w:val="24"/>
        </w:rPr>
      </w:pPr>
      <w:r w:rsidRPr="00AB3FCE">
        <w:rPr>
          <w:szCs w:val="24"/>
        </w:rPr>
        <w:t>tekuća donacija za prijevoz</w:t>
      </w:r>
      <w:r w:rsidR="006F6C6F">
        <w:rPr>
          <w:szCs w:val="24"/>
        </w:rPr>
        <w:t xml:space="preserve"> i boravak učenika u </w:t>
      </w:r>
      <w:proofErr w:type="spellStart"/>
      <w:r w:rsidR="006F6C6F">
        <w:rPr>
          <w:szCs w:val="24"/>
        </w:rPr>
        <w:t>Dram</w:t>
      </w:r>
      <w:r w:rsidRPr="00AB3FCE">
        <w:rPr>
          <w:szCs w:val="24"/>
        </w:rPr>
        <w:t>lj</w:t>
      </w:r>
      <w:r w:rsidR="006F6C6F">
        <w:rPr>
          <w:szCs w:val="24"/>
        </w:rPr>
        <w:t>u</w:t>
      </w:r>
      <w:proofErr w:type="spellEnd"/>
      <w:r w:rsidR="006F6C6F">
        <w:rPr>
          <w:szCs w:val="24"/>
        </w:rPr>
        <w:t xml:space="preserve"> </w:t>
      </w:r>
      <w:r w:rsidRPr="00AB3FCE">
        <w:rPr>
          <w:szCs w:val="24"/>
        </w:rPr>
        <w:t>…</w:t>
      </w:r>
      <w:r w:rsidR="006F6C6F">
        <w:rPr>
          <w:szCs w:val="24"/>
        </w:rPr>
        <w:t>...11</w:t>
      </w:r>
      <w:r w:rsidRPr="00AB3FCE">
        <w:rPr>
          <w:szCs w:val="24"/>
        </w:rPr>
        <w:t>.</w:t>
      </w:r>
      <w:r w:rsidR="006F6C6F">
        <w:rPr>
          <w:szCs w:val="24"/>
        </w:rPr>
        <w:t>69</w:t>
      </w:r>
      <w:r w:rsidRPr="00AB3FCE">
        <w:rPr>
          <w:szCs w:val="24"/>
        </w:rPr>
        <w:t>0,00 kn</w:t>
      </w:r>
    </w:p>
    <w:p w:rsidR="00A4514F" w:rsidRDefault="00A4514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sufinanciranje prijevoza učenika </w:t>
      </w:r>
      <w:r w:rsidR="00384F10">
        <w:rPr>
          <w:szCs w:val="24"/>
        </w:rPr>
        <w:t>srednjih škola</w:t>
      </w:r>
      <w:r w:rsidR="00384F10">
        <w:rPr>
          <w:szCs w:val="24"/>
        </w:rPr>
        <w:tab/>
      </w:r>
      <w:r>
        <w:rPr>
          <w:szCs w:val="24"/>
        </w:rPr>
        <w:t>………</w:t>
      </w:r>
      <w:r w:rsidR="00E55197">
        <w:rPr>
          <w:szCs w:val="24"/>
        </w:rPr>
        <w:t>….</w:t>
      </w:r>
      <w:r w:rsidR="006F6C6F">
        <w:rPr>
          <w:szCs w:val="24"/>
        </w:rPr>
        <w:t xml:space="preserve"> 138.136,43</w:t>
      </w:r>
      <w:r>
        <w:rPr>
          <w:szCs w:val="24"/>
        </w:rPr>
        <w:t xml:space="preserve"> kn</w:t>
      </w:r>
    </w:p>
    <w:p w:rsidR="00A4514F" w:rsidRDefault="00A4514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stipendije …………………………………………………….</w:t>
      </w:r>
      <w:r w:rsidR="006F6C6F">
        <w:rPr>
          <w:szCs w:val="24"/>
        </w:rPr>
        <w:t>95</w:t>
      </w:r>
      <w:r>
        <w:rPr>
          <w:szCs w:val="24"/>
        </w:rPr>
        <w:t>.</w:t>
      </w:r>
      <w:r w:rsidR="006F6C6F">
        <w:rPr>
          <w:szCs w:val="24"/>
        </w:rPr>
        <w:t>8</w:t>
      </w:r>
      <w:r w:rsidR="000F6F04">
        <w:rPr>
          <w:szCs w:val="24"/>
        </w:rPr>
        <w:t>00,00</w:t>
      </w:r>
      <w:r>
        <w:rPr>
          <w:szCs w:val="24"/>
        </w:rPr>
        <w:t xml:space="preserve"> kn</w:t>
      </w:r>
    </w:p>
    <w:p w:rsidR="000F6F04" w:rsidRDefault="000F6F04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sufinanciranje prehrane ……………………………………...</w:t>
      </w:r>
      <w:r w:rsidR="006F6C6F">
        <w:rPr>
          <w:szCs w:val="24"/>
        </w:rPr>
        <w:t>39</w:t>
      </w:r>
      <w:r>
        <w:rPr>
          <w:szCs w:val="24"/>
        </w:rPr>
        <w:t>.</w:t>
      </w:r>
      <w:r w:rsidR="006F6C6F">
        <w:rPr>
          <w:szCs w:val="24"/>
        </w:rPr>
        <w:t>492,50</w:t>
      </w:r>
      <w:r>
        <w:rPr>
          <w:szCs w:val="24"/>
        </w:rPr>
        <w:t xml:space="preserve"> kn</w:t>
      </w:r>
    </w:p>
    <w:p w:rsidR="000F6F04" w:rsidRDefault="000F6F04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pomoć u kupovini školskih knjiga i opreme …………………</w:t>
      </w:r>
      <w:r w:rsidR="006F6C6F">
        <w:rPr>
          <w:szCs w:val="24"/>
        </w:rPr>
        <w:t>88</w:t>
      </w:r>
      <w:r>
        <w:rPr>
          <w:szCs w:val="24"/>
        </w:rPr>
        <w:t>.</w:t>
      </w:r>
      <w:r w:rsidR="006F6C6F">
        <w:rPr>
          <w:szCs w:val="24"/>
        </w:rPr>
        <w:t>8</w:t>
      </w:r>
      <w:r>
        <w:rPr>
          <w:szCs w:val="24"/>
        </w:rPr>
        <w:t>00,00 kn</w:t>
      </w:r>
    </w:p>
    <w:p w:rsidR="006F6C6F" w:rsidRDefault="006F6C6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nagrada najboljim </w:t>
      </w:r>
      <w:proofErr w:type="spellStart"/>
      <w:r>
        <w:rPr>
          <w:szCs w:val="24"/>
        </w:rPr>
        <w:t>osmašima</w:t>
      </w:r>
      <w:proofErr w:type="spellEnd"/>
      <w:r>
        <w:rPr>
          <w:szCs w:val="24"/>
        </w:rPr>
        <w:t xml:space="preserve"> ………………………………….5.000,00 kn</w:t>
      </w:r>
    </w:p>
    <w:p w:rsidR="006F6C6F" w:rsidRPr="00AB3FCE" w:rsidRDefault="00B313F0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projekt „Djeca plivaju“ ………………………………………29.280,00 kn</w:t>
      </w:r>
    </w:p>
    <w:p w:rsidR="00AC09C5" w:rsidRPr="00AB3FCE" w:rsidRDefault="00AC09C5">
      <w:pPr>
        <w:pStyle w:val="Tijeloteksta"/>
        <w:ind w:left="720"/>
        <w:rPr>
          <w:b/>
          <w:szCs w:val="24"/>
        </w:rPr>
      </w:pP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b/>
          <w:szCs w:val="24"/>
        </w:rPr>
        <w:t xml:space="preserve">        Ukupno </w:t>
      </w:r>
      <w:r w:rsidR="000F6F04">
        <w:rPr>
          <w:b/>
          <w:szCs w:val="24"/>
        </w:rPr>
        <w:t>4</w:t>
      </w:r>
      <w:r w:rsidR="00B313F0">
        <w:rPr>
          <w:b/>
          <w:szCs w:val="24"/>
        </w:rPr>
        <w:t>68</w:t>
      </w:r>
      <w:r w:rsidRPr="00AB3FCE">
        <w:rPr>
          <w:b/>
          <w:szCs w:val="24"/>
        </w:rPr>
        <w:t>.</w:t>
      </w:r>
      <w:r w:rsidR="00B313F0">
        <w:rPr>
          <w:b/>
          <w:szCs w:val="24"/>
        </w:rPr>
        <w:t>198</w:t>
      </w:r>
      <w:r w:rsidR="000F6F04">
        <w:rPr>
          <w:b/>
          <w:szCs w:val="24"/>
        </w:rPr>
        <w:t>,</w:t>
      </w:r>
      <w:r w:rsidR="00B313F0">
        <w:rPr>
          <w:b/>
          <w:szCs w:val="24"/>
        </w:rPr>
        <w:t>93</w:t>
      </w:r>
      <w:r w:rsidRPr="00AB3FCE">
        <w:rPr>
          <w:b/>
          <w:szCs w:val="24"/>
        </w:rPr>
        <w:t xml:space="preserve"> kn</w:t>
      </w:r>
    </w:p>
    <w:p w:rsidR="00AC09C5" w:rsidRPr="00AB3FCE" w:rsidRDefault="00AC09C5">
      <w:pPr>
        <w:pStyle w:val="Tijeloteksta"/>
        <w:jc w:val="center"/>
        <w:rPr>
          <w:szCs w:val="24"/>
        </w:rPr>
      </w:pPr>
    </w:p>
    <w:p w:rsidR="00AC09C5" w:rsidRPr="00AB3FCE" w:rsidRDefault="00AC09C5">
      <w:pPr>
        <w:pStyle w:val="Tijeloteksta"/>
        <w:jc w:val="center"/>
        <w:rPr>
          <w:szCs w:val="24"/>
        </w:rPr>
      </w:pPr>
    </w:p>
    <w:p w:rsidR="00AC09C5" w:rsidRPr="00AB3FCE" w:rsidRDefault="00AA5C20">
      <w:pPr>
        <w:pStyle w:val="Tijeloteksta"/>
        <w:jc w:val="center"/>
        <w:rPr>
          <w:szCs w:val="24"/>
        </w:rPr>
      </w:pPr>
      <w:r>
        <w:rPr>
          <w:szCs w:val="24"/>
        </w:rPr>
        <w:t>Članak 3</w:t>
      </w:r>
    </w:p>
    <w:p w:rsidR="00E760D2" w:rsidRPr="009E5A61" w:rsidRDefault="00E760D2" w:rsidP="00E760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</w:t>
      </w:r>
      <w:r w:rsidR="00AA5C20">
        <w:rPr>
          <w:sz w:val="22"/>
          <w:szCs w:val="22"/>
          <w:lang w:val="hr-HR"/>
        </w:rPr>
        <w:t xml:space="preserve">o Izvješće  o izvršenju Programa </w:t>
      </w:r>
      <w:r>
        <w:rPr>
          <w:sz w:val="22"/>
          <w:szCs w:val="22"/>
          <w:lang w:val="hr-HR"/>
        </w:rPr>
        <w:t xml:space="preserve">bit će </w:t>
      </w:r>
      <w:r w:rsidR="00AA5C20">
        <w:rPr>
          <w:sz w:val="22"/>
          <w:szCs w:val="22"/>
          <w:lang w:val="hr-HR"/>
        </w:rPr>
        <w:t xml:space="preserve">po usvajanju </w:t>
      </w:r>
      <w:proofErr w:type="spellStart"/>
      <w:r w:rsidR="00AA5C20">
        <w:rPr>
          <w:sz w:val="22"/>
          <w:szCs w:val="22"/>
          <w:lang w:val="hr-HR"/>
        </w:rPr>
        <w:t>objavljeono</w:t>
      </w:r>
      <w:proofErr w:type="spellEnd"/>
      <w:r>
        <w:rPr>
          <w:sz w:val="22"/>
          <w:szCs w:val="22"/>
          <w:lang w:val="hr-HR"/>
        </w:rPr>
        <w:t xml:space="preserve"> u Službenom glasniku Općine Kneževi Vinogradi.</w:t>
      </w:r>
    </w:p>
    <w:p w:rsidR="00AB3FCE" w:rsidRPr="00AB3FCE" w:rsidRDefault="00AB3FCE" w:rsidP="00AB3FCE">
      <w:pPr>
        <w:pStyle w:val="Tijeloteksta"/>
        <w:ind w:firstLine="720"/>
        <w:rPr>
          <w:szCs w:val="24"/>
        </w:rPr>
      </w:pPr>
    </w:p>
    <w:p w:rsidR="00AC09C5" w:rsidRDefault="00E760D2">
      <w:pPr>
        <w:pStyle w:val="Tijeloteksta"/>
        <w:rPr>
          <w:szCs w:val="24"/>
        </w:rPr>
      </w:pPr>
      <w:r>
        <w:rPr>
          <w:szCs w:val="24"/>
        </w:rPr>
        <w:t>KLASA:</w:t>
      </w:r>
      <w:r w:rsidR="00CE48C9">
        <w:rPr>
          <w:szCs w:val="24"/>
        </w:rPr>
        <w:t xml:space="preserve"> </w:t>
      </w:r>
      <w:r w:rsidR="00AA5C20">
        <w:t>602-01/</w:t>
      </w:r>
      <w:r w:rsidR="00B313F0">
        <w:t>20-01/</w:t>
      </w:r>
      <w:r w:rsidR="00835462">
        <w:t>4</w:t>
      </w:r>
    </w:p>
    <w:p w:rsidR="00E760D2" w:rsidRPr="00AB3FCE" w:rsidRDefault="00E760D2">
      <w:pPr>
        <w:pStyle w:val="Tijeloteksta"/>
        <w:rPr>
          <w:szCs w:val="24"/>
        </w:rPr>
      </w:pPr>
      <w:proofErr w:type="spellStart"/>
      <w:r>
        <w:rPr>
          <w:szCs w:val="24"/>
        </w:rPr>
        <w:t>URBROJ</w:t>
      </w:r>
      <w:proofErr w:type="spellEnd"/>
      <w:r>
        <w:rPr>
          <w:szCs w:val="24"/>
        </w:rPr>
        <w:t>:</w:t>
      </w:r>
      <w:r w:rsidR="00CE48C9" w:rsidRPr="00CE48C9">
        <w:t xml:space="preserve"> </w:t>
      </w:r>
      <w:r w:rsidR="00B313F0">
        <w:t>2100/06-01-01/1-20-01</w:t>
      </w:r>
    </w:p>
    <w:p w:rsidR="00AC09C5" w:rsidRDefault="00A4514F" w:rsidP="00AA5C20">
      <w:pPr>
        <w:pStyle w:val="Tijeloteksta"/>
        <w:rPr>
          <w:szCs w:val="24"/>
        </w:rPr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>,</w:t>
      </w:r>
      <w:r w:rsidR="00B313F0">
        <w:rPr>
          <w:szCs w:val="24"/>
        </w:rPr>
        <w:tab/>
      </w:r>
      <w:r w:rsidR="00835462">
        <w:rPr>
          <w:szCs w:val="24"/>
        </w:rPr>
        <w:t>04.05.2020.</w:t>
      </w:r>
      <w:bookmarkStart w:id="0" w:name="_GoBack"/>
      <w:bookmarkEnd w:id="0"/>
      <w:r w:rsidR="00B313F0">
        <w:rPr>
          <w:szCs w:val="24"/>
        </w:rPr>
        <w:tab/>
      </w:r>
      <w:r w:rsidR="00B313F0">
        <w:rPr>
          <w:szCs w:val="24"/>
        </w:rPr>
        <w:tab/>
      </w:r>
      <w:r w:rsidR="00AA5C20">
        <w:rPr>
          <w:szCs w:val="24"/>
        </w:rPr>
        <w:tab/>
      </w:r>
      <w:r w:rsidR="00AA5C20">
        <w:rPr>
          <w:szCs w:val="24"/>
        </w:rPr>
        <w:tab/>
      </w:r>
      <w:r w:rsidR="00AA5C20">
        <w:rPr>
          <w:szCs w:val="24"/>
        </w:rPr>
        <w:tab/>
        <w:t xml:space="preserve">        OPĆINSKI NAČELNIK</w:t>
      </w:r>
    </w:p>
    <w:p w:rsidR="00AA5C20" w:rsidRPr="00AB3FCE" w:rsidRDefault="00743281" w:rsidP="00AA5C2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Vedran Kramarić, </w:t>
      </w:r>
      <w:proofErr w:type="spellStart"/>
      <w:r>
        <w:rPr>
          <w:szCs w:val="24"/>
        </w:rPr>
        <w:t>mag.iur</w:t>
      </w:r>
      <w:proofErr w:type="spellEnd"/>
      <w:r>
        <w:rPr>
          <w:szCs w:val="24"/>
        </w:rPr>
        <w:t>.</w:t>
      </w:r>
    </w:p>
    <w:sectPr w:rsidR="00AA5C20" w:rsidRPr="00AB3FCE" w:rsidSect="00AB3FCE">
      <w:footerReference w:type="even" r:id="rId7"/>
      <w:footerReference w:type="default" r:id="rId8"/>
      <w:pgSz w:w="12240" w:h="15840"/>
      <w:pgMar w:top="1440" w:right="1800" w:bottom="1276" w:left="180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206" w:rsidRDefault="00497206">
      <w:r>
        <w:separator/>
      </w:r>
    </w:p>
  </w:endnote>
  <w:endnote w:type="continuationSeparator" w:id="0">
    <w:p w:rsidR="00497206" w:rsidRDefault="0049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84F10" w:rsidRDefault="00384F1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ind w:right="360"/>
      <w:rPr>
        <w:rStyle w:val="Brojstranice"/>
        <w:lang w:val="hr-HR"/>
      </w:rPr>
    </w:pPr>
  </w:p>
  <w:p w:rsidR="00384F10" w:rsidRPr="00336B0D" w:rsidRDefault="00384F10">
    <w:pPr>
      <w:pStyle w:val="Podnoje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206" w:rsidRDefault="00497206">
      <w:r>
        <w:separator/>
      </w:r>
    </w:p>
  </w:footnote>
  <w:footnote w:type="continuationSeparator" w:id="0">
    <w:p w:rsidR="00497206" w:rsidRDefault="00497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47"/>
    <w:rsid w:val="00010C3D"/>
    <w:rsid w:val="000F6F04"/>
    <w:rsid w:val="001235ED"/>
    <w:rsid w:val="0012633D"/>
    <w:rsid w:val="00151006"/>
    <w:rsid w:val="00154979"/>
    <w:rsid w:val="00163878"/>
    <w:rsid w:val="0019132B"/>
    <w:rsid w:val="001C59E9"/>
    <w:rsid w:val="00241207"/>
    <w:rsid w:val="00243D09"/>
    <w:rsid w:val="00255095"/>
    <w:rsid w:val="00255D5C"/>
    <w:rsid w:val="002C090E"/>
    <w:rsid w:val="00336B0D"/>
    <w:rsid w:val="00384F10"/>
    <w:rsid w:val="003E02A9"/>
    <w:rsid w:val="00485AD3"/>
    <w:rsid w:val="00487638"/>
    <w:rsid w:val="00497206"/>
    <w:rsid w:val="0051798C"/>
    <w:rsid w:val="00534F28"/>
    <w:rsid w:val="005E4D94"/>
    <w:rsid w:val="00614AAA"/>
    <w:rsid w:val="00686E17"/>
    <w:rsid w:val="006F6C6F"/>
    <w:rsid w:val="0072011A"/>
    <w:rsid w:val="00743281"/>
    <w:rsid w:val="007A3090"/>
    <w:rsid w:val="008104A1"/>
    <w:rsid w:val="00822AD4"/>
    <w:rsid w:val="00835462"/>
    <w:rsid w:val="00860C5D"/>
    <w:rsid w:val="008F7001"/>
    <w:rsid w:val="00981060"/>
    <w:rsid w:val="00A04910"/>
    <w:rsid w:val="00A24E70"/>
    <w:rsid w:val="00A35C32"/>
    <w:rsid w:val="00A4514F"/>
    <w:rsid w:val="00AA0216"/>
    <w:rsid w:val="00AA5C20"/>
    <w:rsid w:val="00AB3FCE"/>
    <w:rsid w:val="00AC09C5"/>
    <w:rsid w:val="00B313F0"/>
    <w:rsid w:val="00B4117B"/>
    <w:rsid w:val="00B9281E"/>
    <w:rsid w:val="00BB7963"/>
    <w:rsid w:val="00BD74A9"/>
    <w:rsid w:val="00BE3F5D"/>
    <w:rsid w:val="00C26A47"/>
    <w:rsid w:val="00C97AF2"/>
    <w:rsid w:val="00CE48C9"/>
    <w:rsid w:val="00CE7CEE"/>
    <w:rsid w:val="00D41BD0"/>
    <w:rsid w:val="00D775EF"/>
    <w:rsid w:val="00DF57D7"/>
    <w:rsid w:val="00E0151D"/>
    <w:rsid w:val="00E55197"/>
    <w:rsid w:val="00E760D2"/>
    <w:rsid w:val="00F31111"/>
    <w:rsid w:val="00FA03B2"/>
    <w:rsid w:val="00FA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C620B2-9811-4AE8-B703-B82E8911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336B0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36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28</vt:lpstr>
    </vt:vector>
  </TitlesOfParts>
  <Company>opcina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opcinakn</dc:creator>
  <cp:lastModifiedBy>Željka Kolarić</cp:lastModifiedBy>
  <cp:revision>3</cp:revision>
  <cp:lastPrinted>2020-05-15T11:30:00Z</cp:lastPrinted>
  <dcterms:created xsi:type="dcterms:W3CDTF">2020-03-05T12:37:00Z</dcterms:created>
  <dcterms:modified xsi:type="dcterms:W3CDTF">2020-05-15T11:30:00Z</dcterms:modified>
</cp:coreProperties>
</file>