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B89" w:rsidRDefault="00776B89"/>
    <w:p w:rsidR="00776B89" w:rsidRDefault="00776B89"/>
    <w:p w:rsidR="00776B89" w:rsidRDefault="00776B89"/>
    <w:p w:rsidR="00776B89" w:rsidRDefault="00776B89"/>
    <w:p w:rsidR="00776B89" w:rsidRDefault="00776B89"/>
    <w:p w:rsidR="006350F3" w:rsidRPr="005357D5" w:rsidRDefault="00776B89">
      <w:pPr>
        <w:rPr>
          <w:sz w:val="20"/>
          <w:szCs w:val="20"/>
        </w:rPr>
      </w:pPr>
      <w:r w:rsidRPr="005357D5">
        <w:rPr>
          <w:sz w:val="20"/>
          <w:szCs w:val="20"/>
        </w:rPr>
        <w:t xml:space="preserve">        </w:t>
      </w:r>
      <w:r w:rsidR="008B72A8" w:rsidRPr="005357D5">
        <w:rPr>
          <w:sz w:val="20"/>
          <w:szCs w:val="20"/>
        </w:rPr>
        <w:t>REPUBLIKA HRVATSKA</w:t>
      </w:r>
    </w:p>
    <w:p w:rsidR="008B72A8" w:rsidRPr="005357D5" w:rsidRDefault="008B72A8">
      <w:pPr>
        <w:rPr>
          <w:sz w:val="20"/>
          <w:szCs w:val="20"/>
        </w:rPr>
      </w:pPr>
      <w:r w:rsidRPr="005357D5">
        <w:rPr>
          <w:sz w:val="20"/>
          <w:szCs w:val="20"/>
        </w:rPr>
        <w:t>OSJEČKO-BARANJSKA ŽUPANIJA</w:t>
      </w:r>
    </w:p>
    <w:p w:rsidR="008B72A8" w:rsidRPr="005357D5" w:rsidRDefault="00776B89">
      <w:pPr>
        <w:rPr>
          <w:sz w:val="20"/>
          <w:szCs w:val="20"/>
        </w:rPr>
      </w:pPr>
      <w:r w:rsidRPr="005357D5">
        <w:rPr>
          <w:sz w:val="20"/>
          <w:szCs w:val="20"/>
        </w:rPr>
        <w:t xml:space="preserve"> </w:t>
      </w:r>
      <w:r w:rsidR="008B72A8" w:rsidRPr="005357D5">
        <w:rPr>
          <w:sz w:val="20"/>
          <w:szCs w:val="20"/>
        </w:rPr>
        <w:t>OPĆINA KNEŽEVI VINOGRADI</w:t>
      </w:r>
    </w:p>
    <w:p w:rsidR="000E0C9B" w:rsidRPr="005357D5" w:rsidRDefault="009028CD">
      <w:pPr>
        <w:rPr>
          <w:sz w:val="20"/>
          <w:szCs w:val="20"/>
        </w:rPr>
      </w:pPr>
      <w:r w:rsidRPr="005357D5">
        <w:rPr>
          <w:sz w:val="20"/>
          <w:szCs w:val="20"/>
        </w:rPr>
        <w:t xml:space="preserve">Općinski </w:t>
      </w:r>
      <w:r w:rsidR="000E0C9B" w:rsidRPr="005357D5">
        <w:rPr>
          <w:sz w:val="20"/>
          <w:szCs w:val="20"/>
        </w:rPr>
        <w:t xml:space="preserve">načelnik </w:t>
      </w:r>
    </w:p>
    <w:p w:rsidR="008B72A8" w:rsidRPr="005357D5" w:rsidRDefault="00C078C5">
      <w:pPr>
        <w:rPr>
          <w:sz w:val="20"/>
          <w:szCs w:val="20"/>
        </w:rPr>
      </w:pPr>
      <w:r w:rsidRPr="005357D5">
        <w:rPr>
          <w:sz w:val="20"/>
          <w:szCs w:val="20"/>
        </w:rPr>
        <w:t>Stožer civilne zaštite</w:t>
      </w:r>
    </w:p>
    <w:p w:rsidR="008B72A8" w:rsidRPr="005357D5" w:rsidRDefault="008B72A8">
      <w:pPr>
        <w:rPr>
          <w:sz w:val="20"/>
          <w:szCs w:val="20"/>
        </w:rPr>
      </w:pPr>
      <w:r w:rsidRPr="005357D5">
        <w:rPr>
          <w:sz w:val="20"/>
          <w:szCs w:val="20"/>
        </w:rPr>
        <w:t>KLASA:</w:t>
      </w:r>
      <w:r w:rsidR="005357D5" w:rsidRPr="005357D5">
        <w:rPr>
          <w:sz w:val="20"/>
          <w:szCs w:val="20"/>
        </w:rPr>
        <w:t xml:space="preserve"> 810-01/20-01/4</w:t>
      </w:r>
    </w:p>
    <w:p w:rsidR="008B72A8" w:rsidRPr="005357D5" w:rsidRDefault="008B72A8">
      <w:pPr>
        <w:rPr>
          <w:sz w:val="20"/>
          <w:szCs w:val="20"/>
        </w:rPr>
      </w:pPr>
      <w:proofErr w:type="spellStart"/>
      <w:r w:rsidRPr="005357D5">
        <w:rPr>
          <w:sz w:val="20"/>
          <w:szCs w:val="20"/>
        </w:rPr>
        <w:t>URBROJ</w:t>
      </w:r>
      <w:proofErr w:type="spellEnd"/>
      <w:r w:rsidRPr="005357D5">
        <w:rPr>
          <w:sz w:val="20"/>
          <w:szCs w:val="20"/>
        </w:rPr>
        <w:t>: 2100/06-01-</w:t>
      </w:r>
      <w:r w:rsidR="006F4BF2">
        <w:rPr>
          <w:sz w:val="20"/>
          <w:szCs w:val="20"/>
        </w:rPr>
        <w:t>03/1-20-02</w:t>
      </w:r>
    </w:p>
    <w:p w:rsidR="008B72A8" w:rsidRPr="005357D5" w:rsidRDefault="008B72A8">
      <w:pPr>
        <w:rPr>
          <w:sz w:val="20"/>
          <w:szCs w:val="20"/>
        </w:rPr>
      </w:pPr>
      <w:proofErr w:type="spellStart"/>
      <w:r w:rsidRPr="005357D5">
        <w:rPr>
          <w:sz w:val="20"/>
          <w:szCs w:val="20"/>
        </w:rPr>
        <w:t>Kn.Vinogradi</w:t>
      </w:r>
      <w:proofErr w:type="spellEnd"/>
      <w:r w:rsidRPr="005357D5">
        <w:rPr>
          <w:sz w:val="20"/>
          <w:szCs w:val="20"/>
        </w:rPr>
        <w:t xml:space="preserve">, </w:t>
      </w:r>
      <w:r w:rsidR="00C078C5" w:rsidRPr="005357D5">
        <w:rPr>
          <w:sz w:val="20"/>
          <w:szCs w:val="20"/>
        </w:rPr>
        <w:t>16.03.2020.</w:t>
      </w:r>
    </w:p>
    <w:p w:rsidR="00AE5389" w:rsidRPr="006F4BF2" w:rsidRDefault="00AE5389">
      <w:pPr>
        <w:rPr>
          <w:sz w:val="16"/>
          <w:szCs w:val="16"/>
        </w:rPr>
      </w:pPr>
    </w:p>
    <w:p w:rsidR="00AE5389" w:rsidRPr="005357D5" w:rsidRDefault="00AE5389" w:rsidP="00AE5389">
      <w:pPr>
        <w:jc w:val="center"/>
        <w:rPr>
          <w:b/>
          <w:sz w:val="32"/>
          <w:szCs w:val="32"/>
        </w:rPr>
      </w:pPr>
      <w:r w:rsidRPr="005357D5">
        <w:rPr>
          <w:b/>
          <w:sz w:val="32"/>
          <w:szCs w:val="32"/>
        </w:rPr>
        <w:t>O B A V I J E S T</w:t>
      </w:r>
    </w:p>
    <w:p w:rsidR="00AE5389" w:rsidRDefault="00AE5389" w:rsidP="00AE5389">
      <w:pPr>
        <w:jc w:val="center"/>
        <w:rPr>
          <w:b/>
        </w:rPr>
      </w:pPr>
      <w:r>
        <w:rPr>
          <w:b/>
        </w:rPr>
        <w:t xml:space="preserve">MJEŠTANIMA I POSLOVNIM SUBJEKTIMA </w:t>
      </w:r>
    </w:p>
    <w:p w:rsidR="00C078C5" w:rsidRPr="005357D5" w:rsidRDefault="00AE5389" w:rsidP="005357D5">
      <w:pPr>
        <w:jc w:val="center"/>
        <w:rPr>
          <w:b/>
        </w:rPr>
      </w:pPr>
      <w:r>
        <w:rPr>
          <w:b/>
        </w:rPr>
        <w:t>S PODRUČJA OPĆINE KNEŽEVI VINOGRADI</w:t>
      </w:r>
    </w:p>
    <w:p w:rsidR="00C078C5" w:rsidRDefault="00C078C5"/>
    <w:p w:rsidR="00C078C5" w:rsidRDefault="00C078C5">
      <w:r>
        <w:tab/>
        <w:t xml:space="preserve">Stožer civilne zaštite Općine Kneževi Vinogradi na svojoj sjednici održanoj 16.03.2020.godine, slijedom odluka i preporuka Vlade RH, Stožera </w:t>
      </w:r>
      <w:proofErr w:type="spellStart"/>
      <w:r>
        <w:t>CZ</w:t>
      </w:r>
      <w:proofErr w:type="spellEnd"/>
      <w:r>
        <w:t xml:space="preserve"> RH i Stožera </w:t>
      </w:r>
      <w:proofErr w:type="spellStart"/>
      <w:r>
        <w:t>CZ</w:t>
      </w:r>
      <w:proofErr w:type="spellEnd"/>
      <w:r>
        <w:t xml:space="preserve"> Osječko-baranjske Županije u sklopu preventivnih mjera djelovanja protiv COVID-19 virusa, donosi slijedeće odluke i </w:t>
      </w:r>
      <w:proofErr w:type="spellStart"/>
      <w:r>
        <w:t>proporuke</w:t>
      </w:r>
      <w:proofErr w:type="spellEnd"/>
      <w:r>
        <w:t>:</w:t>
      </w:r>
    </w:p>
    <w:p w:rsidR="00C078C5" w:rsidRDefault="00C078C5"/>
    <w:p w:rsidR="000E0C9B" w:rsidRDefault="00C078C5" w:rsidP="00B6005A">
      <w:pPr>
        <w:pStyle w:val="Odlomakpopisa"/>
        <w:numPr>
          <w:ilvl w:val="0"/>
          <w:numId w:val="2"/>
        </w:numPr>
      </w:pPr>
      <w:r>
        <w:t xml:space="preserve">Od ponedjeljka 16.ožujka 2020.godine Dječji vrtić „ZEKO“ radit će po  posebnom režimu </w:t>
      </w:r>
      <w:r w:rsidR="000E0C9B">
        <w:t>rada, odnosno omogućit će se prihvat djece koja pohađaju dječji vrtić u slučajevima kada su oba roditelja zaposlena i ne postoji druga mogućnost zbrinjavanja djece.</w:t>
      </w:r>
    </w:p>
    <w:p w:rsidR="000E0C9B" w:rsidRDefault="000E0C9B" w:rsidP="00B6005A">
      <w:pPr>
        <w:pStyle w:val="Odlomakpopisa"/>
        <w:numPr>
          <w:ilvl w:val="0"/>
          <w:numId w:val="2"/>
        </w:numPr>
      </w:pPr>
      <w:r>
        <w:t>Zaposlenici Dječjeg vrtića  „ZEKO“ obavezna su dolaziti na radno mjesto, te nastaviti s redovnim radom u skladu s preporukama Stožera civilne zaštite RH, kao i uz pridržavanje svih preporuka vezanih za prevenciju i zaštitu širenja zarazne bolesti.</w:t>
      </w:r>
    </w:p>
    <w:p w:rsidR="00C078C5" w:rsidRDefault="000E0C9B" w:rsidP="00B6005A">
      <w:pPr>
        <w:pStyle w:val="Odlomakpopisa"/>
        <w:numPr>
          <w:ilvl w:val="0"/>
          <w:numId w:val="2"/>
        </w:numPr>
      </w:pPr>
      <w:r>
        <w:t xml:space="preserve">Trgovačka društva u vlasništvu i suvlasništvu Općine, te druge pravne osobe s područja Općine dužna su obavljati svoje poslovne aktivnosti u  skladu s preporukama Stožera civilne zaštite RH, kao i uz pridržavanje svih preporuka vezanih za prevenciju i zaštitu širenja zarazne bolesti, </w:t>
      </w:r>
    </w:p>
    <w:p w:rsidR="00244EEC" w:rsidRDefault="00244EEC" w:rsidP="00B6005A">
      <w:pPr>
        <w:pStyle w:val="Odlomakpopisa"/>
        <w:numPr>
          <w:ilvl w:val="0"/>
          <w:numId w:val="2"/>
        </w:numPr>
      </w:pPr>
      <w:r>
        <w:t>Odgađaju se sva sportska natjecanja, treninzi i druga javna sportska i kulturna</w:t>
      </w:r>
      <w:r w:rsidR="005357D5">
        <w:t xml:space="preserve"> i sl.</w:t>
      </w:r>
      <w:r>
        <w:t xml:space="preserve"> okupljanja na području Općine </w:t>
      </w:r>
      <w:r w:rsidR="00AE5389">
        <w:t>u narednih</w:t>
      </w:r>
      <w:r>
        <w:t xml:space="preserve"> 14 dana,</w:t>
      </w:r>
    </w:p>
    <w:p w:rsidR="00244EEC" w:rsidRDefault="00244EEC" w:rsidP="00B6005A">
      <w:pPr>
        <w:pStyle w:val="Odlomakpopisa"/>
        <w:numPr>
          <w:ilvl w:val="0"/>
          <w:numId w:val="2"/>
        </w:numPr>
      </w:pPr>
      <w:r>
        <w:t>Ugostiteljskim objektima preporuča se korigiranje radnog vremena, te sprječavanje većih okupljanja (preko 50 osoba),</w:t>
      </w:r>
    </w:p>
    <w:p w:rsidR="00244EEC" w:rsidRDefault="00244EEC" w:rsidP="00B6005A">
      <w:pPr>
        <w:pStyle w:val="Odlomakpopisa"/>
        <w:numPr>
          <w:ilvl w:val="0"/>
          <w:numId w:val="2"/>
        </w:numPr>
      </w:pPr>
      <w:r>
        <w:t>Građanima se preporuča izbjegavanje većih okupljanja (preko 50 osoba), te okupljanja u zatvorenim ugostiteljskim objektima,</w:t>
      </w:r>
    </w:p>
    <w:p w:rsidR="00244EEC" w:rsidRDefault="00244EEC" w:rsidP="00B6005A">
      <w:pPr>
        <w:pStyle w:val="Odlomakpopisa"/>
        <w:numPr>
          <w:ilvl w:val="0"/>
          <w:numId w:val="2"/>
        </w:numPr>
      </w:pPr>
      <w:r>
        <w:t>Preporuča se smanjenje  osobnih kontakta unutar javnih službi i zdravstvenih institucija,</w:t>
      </w:r>
    </w:p>
    <w:p w:rsidR="00244EEC" w:rsidRDefault="00244EEC" w:rsidP="00B6005A">
      <w:pPr>
        <w:pStyle w:val="Odlomakpopisa"/>
        <w:numPr>
          <w:ilvl w:val="0"/>
          <w:numId w:val="2"/>
        </w:numPr>
      </w:pPr>
      <w:r>
        <w:t>U narednih 14 dana obustavlja se korištenje svih domova kulture i društvenih prostorija</w:t>
      </w:r>
      <w:r w:rsidR="00AE5389">
        <w:t xml:space="preserve"> u vlasništvu Općine </w:t>
      </w:r>
      <w:r>
        <w:t xml:space="preserve"> za druženja</w:t>
      </w:r>
      <w:r w:rsidR="00B6005A">
        <w:t xml:space="preserve"> i rad udruga</w:t>
      </w:r>
      <w:r w:rsidR="005357D5">
        <w:t xml:space="preserve"> i sl. aktivnosti</w:t>
      </w:r>
      <w:r w:rsidR="00B6005A">
        <w:t>, osim nužne provedbe projekata</w:t>
      </w:r>
      <w:r w:rsidR="00AE5389">
        <w:t>,</w:t>
      </w:r>
    </w:p>
    <w:p w:rsidR="00B6005A" w:rsidRDefault="00B6005A" w:rsidP="00B6005A">
      <w:pPr>
        <w:pStyle w:val="Odlomakpopisa"/>
        <w:numPr>
          <w:ilvl w:val="0"/>
          <w:numId w:val="2"/>
        </w:numPr>
      </w:pPr>
      <w:r>
        <w:t xml:space="preserve">Od ponedjeljka 16.ožujka 2020. godine rad </w:t>
      </w:r>
      <w:r w:rsidR="00AE5389">
        <w:t>Jedinstvenog upravnog odjela Općine</w:t>
      </w:r>
      <w:r w:rsidR="005357D5">
        <w:t xml:space="preserve">, </w:t>
      </w:r>
      <w:r w:rsidR="00AE5389">
        <w:t xml:space="preserve"> tvrtki i institucija u vlasništvu Općine </w:t>
      </w:r>
      <w:r>
        <w:t xml:space="preserve">  - organizirat će se na način da će se rad sa strankama obavljati telefonom ili e-mailom, a samo iznimno radi obavljanja </w:t>
      </w:r>
      <w:proofErr w:type="spellStart"/>
      <w:r>
        <w:t>neodoložnih</w:t>
      </w:r>
      <w:proofErr w:type="spellEnd"/>
      <w:r>
        <w:t xml:space="preserve"> i ranije dogovorenih poslova osobno uz prethodni dogovor,</w:t>
      </w:r>
    </w:p>
    <w:p w:rsidR="009028CD" w:rsidRDefault="009028CD" w:rsidP="00B6005A">
      <w:pPr>
        <w:pStyle w:val="Odlomakpopisa"/>
        <w:numPr>
          <w:ilvl w:val="0"/>
          <w:numId w:val="2"/>
        </w:numPr>
      </w:pPr>
      <w:r>
        <w:t xml:space="preserve">Od ponedjeljka 16.ožujka 2020. obustavlja se rad blagajne </w:t>
      </w:r>
      <w:proofErr w:type="spellStart"/>
      <w:r>
        <w:t>JUO</w:t>
      </w:r>
      <w:proofErr w:type="spellEnd"/>
      <w:r>
        <w:t xml:space="preserve"> Općine Kneževi Vinogradi na 14 dana, sve uplate vršit će se samo uplatama na transakcijski račun (putem po</w:t>
      </w:r>
      <w:bookmarkStart w:id="0" w:name="_GoBack"/>
      <w:bookmarkEnd w:id="0"/>
      <w:r>
        <w:t>šte i ostalih novčanih institucija, te putem interneta),</w:t>
      </w:r>
    </w:p>
    <w:p w:rsidR="00B6005A" w:rsidRDefault="00B6005A" w:rsidP="00B6005A">
      <w:pPr>
        <w:pStyle w:val="Odlomakpopisa"/>
        <w:numPr>
          <w:ilvl w:val="0"/>
          <w:numId w:val="2"/>
        </w:numPr>
      </w:pPr>
      <w:r>
        <w:t xml:space="preserve">Sukladno preporukama Stožera civilne zaštite RH i Stožera civilne zaštite OBŽ </w:t>
      </w:r>
      <w:r w:rsidR="007B2D81">
        <w:t>obavještavaju</w:t>
      </w:r>
      <w:r>
        <w:t xml:space="preserve"> se mještani kako nema potrebe za gomilanjem namirnica, budući opskrba s istim nije ničim ugrožena, te odlazak u nužnu nabavku svesti na najkraće moguće vrijeme, bez nepotrebnog zadržavanja u trgovinama,</w:t>
      </w:r>
    </w:p>
    <w:p w:rsidR="00C410BE" w:rsidRDefault="00C410BE" w:rsidP="00B6005A">
      <w:pPr>
        <w:pStyle w:val="Odlomakpopisa"/>
        <w:numPr>
          <w:ilvl w:val="0"/>
          <w:numId w:val="2"/>
        </w:numPr>
      </w:pPr>
      <w:r>
        <w:t>Apeliramo</w:t>
      </w:r>
      <w:r w:rsidR="006F4BF2">
        <w:t xml:space="preserve"> na</w:t>
      </w:r>
      <w:r>
        <w:t xml:space="preserve"> sve mještane da ukoliko to nije prijeko potrebno ne prelaze državnu granicu, jer u slučaju istog dužni su boraviti u kućnoj izolaciji najmanje 14 dana.</w:t>
      </w:r>
    </w:p>
    <w:p w:rsidR="00B6005A" w:rsidRDefault="00B6005A" w:rsidP="00B6005A"/>
    <w:p w:rsidR="00B6005A" w:rsidRDefault="00C410BE" w:rsidP="00B6005A">
      <w:r>
        <w:t>M</w:t>
      </w:r>
      <w:r w:rsidR="006F4BF2">
        <w:t>ole se m</w:t>
      </w:r>
      <w:r w:rsidR="00B6005A">
        <w:t xml:space="preserve">ještani koji su od 01.ožujka boravili u virusom zahvaćenim zonama ili su bili u kontaktu sa zaraženom osobama da se telefonskim putem </w:t>
      </w:r>
      <w:r w:rsidR="00B6005A">
        <w:rPr>
          <w:b/>
        </w:rPr>
        <w:t>jave dežurnom epidemiologu na brojeve 031 225 711 i 031 225 717</w:t>
      </w:r>
      <w:r w:rsidR="00B6005A">
        <w:t>, te postupaju po naputku. U sluča</w:t>
      </w:r>
      <w:r w:rsidR="00AE5389">
        <w:t>ju nastupa nekih od simptoma obavještavamo Vas da je sa radom započela ambulanta u Domu zdravlja Beli Manastir, te da eventualno zaraženi ne odlaze direktno i samoinicijativno u Kliničko bolnički centar Osijek.</w:t>
      </w:r>
    </w:p>
    <w:p w:rsidR="00AE5389" w:rsidRDefault="00AE5389" w:rsidP="00B6005A"/>
    <w:p w:rsidR="00AE5389" w:rsidRDefault="00AE5389" w:rsidP="00B6005A">
      <w:r>
        <w:t>Nadalje molimo mještane da se pridržavaju preporučenih prevencija vezanih uz higijenu ruku jer na taj način čuvaju svoje zdravlje i zdravlje svojih članova obitelji i ostalih građana.</w:t>
      </w:r>
    </w:p>
    <w:p w:rsidR="00AE5389" w:rsidRDefault="00AE5389" w:rsidP="00B6005A"/>
    <w:p w:rsidR="00AE5389" w:rsidRDefault="00AE5389" w:rsidP="00943BE8">
      <w:r>
        <w:t>Načelnik Stožera civilne zaštite</w:t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</w:t>
      </w:r>
    </w:p>
    <w:p w:rsidR="00AE5389" w:rsidRDefault="00AE5389" w:rsidP="00943BE8">
      <w:r>
        <w:t>Zdenko Čarapar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Vedran Kramarić, </w:t>
      </w:r>
      <w:proofErr w:type="spellStart"/>
      <w:r>
        <w:t>mag.iur</w:t>
      </w:r>
      <w:proofErr w:type="spellEnd"/>
      <w:r>
        <w:t>.</w:t>
      </w:r>
    </w:p>
    <w:sectPr w:rsidR="00AE5389" w:rsidSect="006F4BF2">
      <w:pgSz w:w="11906" w:h="16838"/>
      <w:pgMar w:top="142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D7AE6"/>
    <w:multiLevelType w:val="hybridMultilevel"/>
    <w:tmpl w:val="93665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37D02"/>
    <w:rsid w:val="000E0C9B"/>
    <w:rsid w:val="00244EEC"/>
    <w:rsid w:val="00290044"/>
    <w:rsid w:val="005357D5"/>
    <w:rsid w:val="006F4BF2"/>
    <w:rsid w:val="00776B89"/>
    <w:rsid w:val="007B0D10"/>
    <w:rsid w:val="007B2D81"/>
    <w:rsid w:val="008B72A8"/>
    <w:rsid w:val="008E1EEB"/>
    <w:rsid w:val="009028CD"/>
    <w:rsid w:val="00AE1B53"/>
    <w:rsid w:val="00AE5389"/>
    <w:rsid w:val="00B6005A"/>
    <w:rsid w:val="00C078C5"/>
    <w:rsid w:val="00C40E38"/>
    <w:rsid w:val="00C410BE"/>
    <w:rsid w:val="00E67CA2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C078C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28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8CD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3313-2361-4A3F-A331-49BA3998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70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2020-03-16T10:32:00Z</cp:lastPrinted>
  <dcterms:created xsi:type="dcterms:W3CDTF">2020-03-16T08:15:00Z</dcterms:created>
  <dcterms:modified xsi:type="dcterms:W3CDTF">2020-03-16T10:35:00Z</dcterms:modified>
</cp:coreProperties>
</file>