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C51E1D" w14:textId="18BFB078" w:rsidR="00EA17E4" w:rsidRDefault="005703B9">
      <w:pPr>
        <w:pStyle w:val="Tijeloteksta"/>
        <w:ind w:firstLine="720"/>
        <w:rPr>
          <w:sz w:val="22"/>
          <w:szCs w:val="22"/>
        </w:rPr>
      </w:pPr>
      <w:r w:rsidRPr="00C45103">
        <w:rPr>
          <w:sz w:val="22"/>
          <w:szCs w:val="22"/>
        </w:rPr>
        <w:t xml:space="preserve">Sukladno </w:t>
      </w:r>
      <w:r w:rsidR="00CB1A76" w:rsidRPr="00C45103">
        <w:rPr>
          <w:sz w:val="22"/>
          <w:szCs w:val="22"/>
        </w:rPr>
        <w:t>članku 1</w:t>
      </w:r>
      <w:r w:rsidR="005429E1" w:rsidRPr="00C45103">
        <w:rPr>
          <w:sz w:val="22"/>
          <w:szCs w:val="22"/>
        </w:rPr>
        <w:t>6</w:t>
      </w:r>
      <w:r w:rsidR="00CB1A76" w:rsidRPr="00C45103">
        <w:rPr>
          <w:sz w:val="22"/>
          <w:szCs w:val="22"/>
        </w:rPr>
        <w:t>. Uredbe o uvjetima za kupnju obiteljske kuće ili stana u državnom vlasništvu na područjima posebne državne skrbi (Narodne novine</w:t>
      </w:r>
      <w:r w:rsidR="005429E1" w:rsidRPr="00C45103">
        <w:rPr>
          <w:sz w:val="22"/>
          <w:szCs w:val="22"/>
        </w:rPr>
        <w:t xml:space="preserve"> 19/11, 56/11</w:t>
      </w:r>
      <w:r w:rsidR="00C45103" w:rsidRPr="00C45103">
        <w:rPr>
          <w:sz w:val="22"/>
          <w:szCs w:val="22"/>
        </w:rPr>
        <w:t>,</w:t>
      </w:r>
      <w:r w:rsidR="00C45103">
        <w:rPr>
          <w:sz w:val="22"/>
          <w:szCs w:val="22"/>
        </w:rPr>
        <w:t xml:space="preserve"> 3/13</w:t>
      </w:r>
      <w:r w:rsidR="00CB1A76" w:rsidRPr="00D64E5D">
        <w:rPr>
          <w:sz w:val="22"/>
          <w:szCs w:val="22"/>
        </w:rPr>
        <w:t>), te</w:t>
      </w:r>
      <w:r w:rsidR="00EA17E4" w:rsidRPr="00D64E5D">
        <w:rPr>
          <w:sz w:val="22"/>
          <w:szCs w:val="22"/>
        </w:rPr>
        <w:t xml:space="preserve"> članka </w:t>
      </w:r>
      <w:r w:rsidR="00D830DA" w:rsidRPr="00D64E5D">
        <w:rPr>
          <w:sz w:val="22"/>
          <w:szCs w:val="22"/>
        </w:rPr>
        <w:t>32</w:t>
      </w:r>
      <w:r w:rsidR="00EA17E4" w:rsidRPr="00D64E5D">
        <w:rPr>
          <w:sz w:val="22"/>
          <w:szCs w:val="22"/>
        </w:rPr>
        <w:t xml:space="preserve">.Statuta Općine Kneževi Vinogradi ( “Službeni glasnik” </w:t>
      </w:r>
      <w:r w:rsidR="00D830DA" w:rsidRPr="00D64E5D">
        <w:rPr>
          <w:sz w:val="22"/>
          <w:szCs w:val="22"/>
        </w:rPr>
        <w:t>3/13</w:t>
      </w:r>
      <w:r w:rsidR="00DA0958">
        <w:rPr>
          <w:sz w:val="22"/>
          <w:szCs w:val="22"/>
        </w:rPr>
        <w:t>, 3/18</w:t>
      </w:r>
      <w:r w:rsidR="00EA17E4" w:rsidRPr="00D64E5D">
        <w:rPr>
          <w:sz w:val="22"/>
          <w:szCs w:val="22"/>
        </w:rPr>
        <w:t>),</w:t>
      </w:r>
      <w:r w:rsidR="00DA0958">
        <w:rPr>
          <w:sz w:val="22"/>
          <w:szCs w:val="22"/>
        </w:rPr>
        <w:t xml:space="preserve"> </w:t>
      </w:r>
      <w:r w:rsidR="00EA17E4" w:rsidRPr="00D64E5D">
        <w:rPr>
          <w:sz w:val="22"/>
          <w:szCs w:val="22"/>
        </w:rPr>
        <w:t xml:space="preserve">Općinsko vijeće Općine Kneževi Vinogradi, na svojoj </w:t>
      </w:r>
      <w:r w:rsidR="00D83722">
        <w:rPr>
          <w:sz w:val="22"/>
          <w:szCs w:val="22"/>
        </w:rPr>
        <w:t>21</w:t>
      </w:r>
      <w:r w:rsidR="00222CD6" w:rsidRPr="00D64E5D">
        <w:rPr>
          <w:sz w:val="22"/>
          <w:szCs w:val="22"/>
        </w:rPr>
        <w:t>.</w:t>
      </w:r>
      <w:r w:rsidR="00EA17E4" w:rsidRPr="00D64E5D">
        <w:rPr>
          <w:sz w:val="22"/>
          <w:szCs w:val="22"/>
        </w:rPr>
        <w:t xml:space="preserve">sjednici, održanoj </w:t>
      </w:r>
      <w:r w:rsidR="00D83722">
        <w:rPr>
          <w:sz w:val="22"/>
          <w:szCs w:val="22"/>
        </w:rPr>
        <w:t>12.12.2019.</w:t>
      </w:r>
      <w:r w:rsidR="00E74C2A" w:rsidRPr="00D64E5D">
        <w:rPr>
          <w:sz w:val="22"/>
          <w:szCs w:val="22"/>
        </w:rPr>
        <w:t>g</w:t>
      </w:r>
      <w:r w:rsidR="00EA17E4" w:rsidRPr="00D64E5D">
        <w:rPr>
          <w:sz w:val="22"/>
          <w:szCs w:val="22"/>
        </w:rPr>
        <w:t xml:space="preserve">odine donijelo je </w:t>
      </w:r>
    </w:p>
    <w:p w14:paraId="4921469B" w14:textId="77777777" w:rsidR="00C45103" w:rsidRDefault="00C45103">
      <w:pPr>
        <w:pStyle w:val="Tijeloteksta"/>
        <w:ind w:firstLine="720"/>
        <w:rPr>
          <w:sz w:val="22"/>
          <w:szCs w:val="22"/>
        </w:rPr>
      </w:pPr>
    </w:p>
    <w:p w14:paraId="1C9E7CC1" w14:textId="77777777" w:rsidR="00C45103" w:rsidRDefault="00C45103">
      <w:pPr>
        <w:pStyle w:val="Tijeloteksta"/>
        <w:ind w:firstLine="720"/>
        <w:rPr>
          <w:sz w:val="22"/>
          <w:szCs w:val="22"/>
        </w:rPr>
      </w:pPr>
    </w:p>
    <w:p w14:paraId="0724C6CB" w14:textId="77777777" w:rsidR="00C45103" w:rsidRDefault="00C45103" w:rsidP="00C45103">
      <w:pPr>
        <w:pStyle w:val="Tijeloteksta"/>
        <w:ind w:firstLine="720"/>
        <w:rPr>
          <w:sz w:val="22"/>
          <w:szCs w:val="22"/>
        </w:rPr>
      </w:pPr>
    </w:p>
    <w:p w14:paraId="28EB0295" w14:textId="77777777"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Z A K LJ U Č A K</w:t>
      </w:r>
    </w:p>
    <w:p w14:paraId="5ACEE7BE" w14:textId="77777777" w:rsidR="00C45103" w:rsidRP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</w:t>
      </w:r>
      <w:r w:rsidRPr="00C45103">
        <w:rPr>
          <w:b/>
          <w:szCs w:val="24"/>
        </w:rPr>
        <w:t xml:space="preserve">utroška sredstava prihoda od prodaje stanova </w:t>
      </w:r>
    </w:p>
    <w:p w14:paraId="4E9D4727" w14:textId="77777777"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u vlasništvu R</w:t>
      </w:r>
      <w:r w:rsidRPr="00C45103">
        <w:rPr>
          <w:b/>
          <w:szCs w:val="24"/>
        </w:rPr>
        <w:t xml:space="preserve">epublike </w:t>
      </w:r>
      <w:r>
        <w:rPr>
          <w:b/>
          <w:szCs w:val="24"/>
        </w:rPr>
        <w:t>H</w:t>
      </w:r>
      <w:r w:rsidRPr="00C45103">
        <w:rPr>
          <w:b/>
          <w:szCs w:val="24"/>
        </w:rPr>
        <w:t>rvatske</w:t>
      </w:r>
    </w:p>
    <w:p w14:paraId="02BF88ED" w14:textId="77777777" w:rsidR="00C45103" w:rsidRDefault="00C45103" w:rsidP="00C45103">
      <w:pPr>
        <w:pStyle w:val="Tijeloteksta"/>
        <w:jc w:val="center"/>
        <w:rPr>
          <w:b/>
          <w:szCs w:val="24"/>
        </w:rPr>
      </w:pPr>
    </w:p>
    <w:p w14:paraId="08F492D7" w14:textId="77777777" w:rsidR="00C45103" w:rsidRDefault="00C45103" w:rsidP="00C45103">
      <w:pPr>
        <w:pStyle w:val="Tijeloteksta"/>
        <w:jc w:val="center"/>
        <w:rPr>
          <w:b/>
          <w:szCs w:val="24"/>
        </w:rPr>
      </w:pPr>
    </w:p>
    <w:p w14:paraId="29B1F210" w14:textId="77777777"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14:paraId="2AA023E0" w14:textId="7F1FAD8C" w:rsidR="00C45103" w:rsidRPr="00C45103" w:rsidRDefault="00C45103" w:rsidP="00C45103">
      <w:pPr>
        <w:pStyle w:val="Tijeloteksta"/>
        <w:ind w:firstLine="720"/>
        <w:rPr>
          <w:szCs w:val="24"/>
        </w:rPr>
      </w:pPr>
      <w:r w:rsidRPr="00C45103">
        <w:rPr>
          <w:szCs w:val="24"/>
        </w:rPr>
        <w:t xml:space="preserve">Donosi se Program utroška sredstava prihoda od prodaje stanova u vlasništvu Republike Hrvatske za </w:t>
      </w:r>
      <w:r w:rsidR="00D65CC0">
        <w:rPr>
          <w:szCs w:val="24"/>
        </w:rPr>
        <w:t>2020</w:t>
      </w:r>
      <w:r w:rsidRPr="00C45103">
        <w:rPr>
          <w:szCs w:val="24"/>
        </w:rPr>
        <w:t>.godinu.</w:t>
      </w:r>
    </w:p>
    <w:p w14:paraId="5C8D0B52" w14:textId="77777777" w:rsidR="00C45103" w:rsidRPr="00C45103" w:rsidRDefault="00C45103" w:rsidP="00C45103">
      <w:pPr>
        <w:pStyle w:val="Tijeloteksta"/>
        <w:rPr>
          <w:szCs w:val="24"/>
        </w:rPr>
      </w:pPr>
    </w:p>
    <w:p w14:paraId="29F8412A" w14:textId="77777777"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14:paraId="33E8A780" w14:textId="441C5FC5" w:rsidR="00C45103" w:rsidRDefault="00C45103" w:rsidP="00C45103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Programa planirat će se u Proračunu Općine Kneževi Vinogradi za </w:t>
      </w:r>
      <w:r w:rsidR="00D65CC0">
        <w:rPr>
          <w:szCs w:val="24"/>
        </w:rPr>
        <w:t>2020</w:t>
      </w:r>
      <w:r>
        <w:rPr>
          <w:szCs w:val="24"/>
        </w:rPr>
        <w:t>.</w:t>
      </w:r>
    </w:p>
    <w:p w14:paraId="7F6E98A9" w14:textId="77777777" w:rsidR="00C45103" w:rsidRDefault="00C45103" w:rsidP="00C45103">
      <w:pPr>
        <w:pStyle w:val="Tijeloteksta"/>
        <w:rPr>
          <w:szCs w:val="24"/>
        </w:rPr>
      </w:pPr>
    </w:p>
    <w:p w14:paraId="50E39051" w14:textId="77777777" w:rsidR="00C45103" w:rsidRDefault="00C45103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14:paraId="45245642" w14:textId="77777777" w:rsidR="00A37C5C" w:rsidRPr="004F4D8F" w:rsidRDefault="00A37C5C" w:rsidP="00A37C5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1E0DEBDC" w14:textId="77777777" w:rsidR="00A37C5C" w:rsidRPr="004F4D8F" w:rsidRDefault="00A37C5C" w:rsidP="00A37C5C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171E0E26" w14:textId="77777777" w:rsidR="00A37C5C" w:rsidRDefault="00A37C5C" w:rsidP="00C45103">
      <w:pPr>
        <w:pStyle w:val="Tijeloteksta"/>
        <w:jc w:val="center"/>
        <w:rPr>
          <w:b/>
          <w:szCs w:val="24"/>
        </w:rPr>
      </w:pPr>
    </w:p>
    <w:p w14:paraId="77117642" w14:textId="77777777" w:rsidR="00A37C5C" w:rsidRDefault="00A37C5C" w:rsidP="00C4510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IV</w:t>
      </w:r>
    </w:p>
    <w:p w14:paraId="73F2B37D" w14:textId="77777777" w:rsidR="00C45103" w:rsidRDefault="00C45103" w:rsidP="00C45103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14:paraId="40DCC9CE" w14:textId="77777777" w:rsidR="00C45103" w:rsidRDefault="00C45103" w:rsidP="00C45103">
      <w:pPr>
        <w:pStyle w:val="Tijeloteksta"/>
        <w:rPr>
          <w:szCs w:val="24"/>
        </w:rPr>
      </w:pPr>
    </w:p>
    <w:p w14:paraId="7136C65D" w14:textId="77777777" w:rsidR="00C45103" w:rsidRDefault="00C45103" w:rsidP="00C45103">
      <w:pPr>
        <w:pStyle w:val="Tijeloteksta"/>
        <w:rPr>
          <w:szCs w:val="24"/>
        </w:rPr>
      </w:pPr>
    </w:p>
    <w:p w14:paraId="5D64D884" w14:textId="00BB8E88" w:rsidR="00C45103" w:rsidRDefault="00C45103" w:rsidP="00C45103">
      <w:pPr>
        <w:pStyle w:val="Tijeloteksta"/>
      </w:pPr>
      <w:r>
        <w:t>KLASA:</w:t>
      </w:r>
      <w:r w:rsidR="00404D3E">
        <w:t>370-01/</w:t>
      </w:r>
      <w:r w:rsidR="00C27233">
        <w:t>1</w:t>
      </w:r>
      <w:r w:rsidR="00D65CC0">
        <w:t>9-01/5</w:t>
      </w:r>
    </w:p>
    <w:p w14:paraId="00D32E2D" w14:textId="5D85634A" w:rsidR="00C45103" w:rsidRDefault="00C45103" w:rsidP="00C45103">
      <w:pPr>
        <w:pStyle w:val="Tijeloteksta"/>
      </w:pPr>
      <w:r>
        <w:t>URBROJ:</w:t>
      </w:r>
      <w:r w:rsidR="00ED5038">
        <w:t>2100/06-01-01/1-1</w:t>
      </w:r>
      <w:r w:rsidR="00D65CC0">
        <w:t>9</w:t>
      </w:r>
      <w:r w:rsidR="00ED5038">
        <w:t>-02</w:t>
      </w:r>
    </w:p>
    <w:p w14:paraId="409F2F3E" w14:textId="0CE1A25F" w:rsidR="00C45103" w:rsidRDefault="00C45103" w:rsidP="00C45103">
      <w:pPr>
        <w:pStyle w:val="Tijeloteksta"/>
      </w:pPr>
      <w:proofErr w:type="spellStart"/>
      <w:r>
        <w:t>Kn.Vinogradi</w:t>
      </w:r>
      <w:proofErr w:type="spellEnd"/>
      <w:r w:rsidR="00ED5038">
        <w:t>,</w:t>
      </w:r>
      <w:r w:rsidR="001560BD">
        <w:t xml:space="preserve"> </w:t>
      </w:r>
      <w:r w:rsidR="00D83722">
        <w:t>12.12.2019.</w:t>
      </w:r>
    </w:p>
    <w:p w14:paraId="35E42E86" w14:textId="77777777" w:rsidR="00C45103" w:rsidRDefault="00BB4DAE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</w:t>
      </w:r>
    </w:p>
    <w:p w14:paraId="0DD9972F" w14:textId="77777777" w:rsidR="00C45103" w:rsidRDefault="00C45103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6F89AB01" w14:textId="77777777" w:rsidR="00C45103" w:rsidRDefault="00C45103" w:rsidP="00C4510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4DAE">
        <w:t>Dragana Božić</w:t>
      </w:r>
    </w:p>
    <w:p w14:paraId="0F7249C4" w14:textId="77777777" w:rsidR="00C45103" w:rsidRDefault="00C45103" w:rsidP="00C45103">
      <w:pPr>
        <w:pStyle w:val="Tijeloteksta"/>
        <w:rPr>
          <w:szCs w:val="24"/>
        </w:rPr>
      </w:pPr>
    </w:p>
    <w:p w14:paraId="2E84962F" w14:textId="77777777" w:rsidR="00C45103" w:rsidRDefault="00C45103" w:rsidP="00C45103">
      <w:pPr>
        <w:pStyle w:val="Tijeloteksta"/>
        <w:rPr>
          <w:szCs w:val="24"/>
        </w:rPr>
      </w:pPr>
    </w:p>
    <w:p w14:paraId="2F824278" w14:textId="77777777" w:rsidR="00C45103" w:rsidRDefault="00C45103" w:rsidP="00C45103">
      <w:pPr>
        <w:pStyle w:val="Tijeloteksta"/>
        <w:rPr>
          <w:szCs w:val="24"/>
        </w:rPr>
      </w:pPr>
    </w:p>
    <w:p w14:paraId="333CD4AE" w14:textId="77777777" w:rsidR="00C45103" w:rsidRDefault="00C45103" w:rsidP="00C45103">
      <w:pPr>
        <w:pStyle w:val="Tijeloteksta"/>
        <w:rPr>
          <w:szCs w:val="24"/>
        </w:rPr>
      </w:pPr>
    </w:p>
    <w:p w14:paraId="3FB7DDF2" w14:textId="77777777" w:rsidR="00C45103" w:rsidRDefault="00C45103" w:rsidP="00C45103">
      <w:pPr>
        <w:pStyle w:val="Tijeloteksta"/>
        <w:rPr>
          <w:szCs w:val="24"/>
        </w:rPr>
      </w:pPr>
    </w:p>
    <w:p w14:paraId="0BCA5260" w14:textId="77777777" w:rsidR="00C45103" w:rsidRDefault="00C45103" w:rsidP="00C45103">
      <w:pPr>
        <w:pStyle w:val="Tijeloteksta"/>
        <w:rPr>
          <w:szCs w:val="24"/>
        </w:rPr>
      </w:pPr>
    </w:p>
    <w:p w14:paraId="6BC6EEF6" w14:textId="77777777" w:rsidR="00C45103" w:rsidRDefault="00C45103" w:rsidP="00C45103">
      <w:pPr>
        <w:pStyle w:val="Tijeloteksta"/>
        <w:rPr>
          <w:szCs w:val="24"/>
        </w:rPr>
      </w:pPr>
    </w:p>
    <w:p w14:paraId="49CA3526" w14:textId="77777777" w:rsidR="00C45103" w:rsidRDefault="00C45103" w:rsidP="00C45103">
      <w:pPr>
        <w:pStyle w:val="Tijeloteksta"/>
        <w:rPr>
          <w:szCs w:val="24"/>
        </w:rPr>
      </w:pPr>
    </w:p>
    <w:p w14:paraId="6D65CE4A" w14:textId="77777777" w:rsidR="00C45103" w:rsidRDefault="00C45103" w:rsidP="00C45103">
      <w:pPr>
        <w:pStyle w:val="Tijeloteksta"/>
        <w:rPr>
          <w:szCs w:val="24"/>
        </w:rPr>
      </w:pPr>
    </w:p>
    <w:p w14:paraId="75A7E4C4" w14:textId="77777777" w:rsidR="00C45103" w:rsidRDefault="00C45103" w:rsidP="00C45103">
      <w:pPr>
        <w:pStyle w:val="Tijeloteksta"/>
        <w:rPr>
          <w:szCs w:val="24"/>
        </w:rPr>
      </w:pPr>
    </w:p>
    <w:p w14:paraId="45002505" w14:textId="77777777" w:rsidR="00C45103" w:rsidRDefault="00C45103" w:rsidP="00C45103">
      <w:pPr>
        <w:pStyle w:val="Tijeloteksta"/>
        <w:rPr>
          <w:szCs w:val="24"/>
        </w:rPr>
      </w:pPr>
    </w:p>
    <w:p w14:paraId="3199075C" w14:textId="77777777" w:rsidR="00C45103" w:rsidRDefault="00C45103" w:rsidP="00C45103">
      <w:pPr>
        <w:pStyle w:val="Tijeloteksta"/>
        <w:rPr>
          <w:szCs w:val="24"/>
        </w:rPr>
      </w:pPr>
    </w:p>
    <w:p w14:paraId="56BC2664" w14:textId="77777777" w:rsidR="00C45103" w:rsidRDefault="00C45103" w:rsidP="00C45103">
      <w:pPr>
        <w:pStyle w:val="Tijeloteksta"/>
        <w:rPr>
          <w:szCs w:val="24"/>
        </w:rPr>
      </w:pPr>
    </w:p>
    <w:p w14:paraId="0B19BF98" w14:textId="77777777" w:rsidR="00C45103" w:rsidRDefault="00C45103" w:rsidP="00C45103">
      <w:pPr>
        <w:pStyle w:val="Tijeloteksta"/>
        <w:rPr>
          <w:szCs w:val="24"/>
        </w:rPr>
      </w:pPr>
    </w:p>
    <w:p w14:paraId="75D7E7F5" w14:textId="77777777" w:rsidR="00C45103" w:rsidRDefault="00C45103" w:rsidP="00C45103">
      <w:pPr>
        <w:pStyle w:val="Tijeloteksta"/>
        <w:rPr>
          <w:szCs w:val="24"/>
        </w:rPr>
      </w:pPr>
    </w:p>
    <w:p w14:paraId="76EA959E" w14:textId="77777777" w:rsidR="00C45103" w:rsidRDefault="00C45103" w:rsidP="00C45103">
      <w:pPr>
        <w:pStyle w:val="Tijeloteksta"/>
        <w:rPr>
          <w:szCs w:val="24"/>
        </w:rPr>
      </w:pPr>
    </w:p>
    <w:p w14:paraId="207AB2BB" w14:textId="77777777" w:rsidR="00C45103" w:rsidRDefault="00C45103" w:rsidP="00C45103">
      <w:pPr>
        <w:pStyle w:val="Tijeloteksta"/>
        <w:rPr>
          <w:szCs w:val="24"/>
        </w:rPr>
      </w:pPr>
    </w:p>
    <w:p w14:paraId="1E276BCE" w14:textId="77777777" w:rsidR="00C45103" w:rsidRDefault="00C45103" w:rsidP="00C45103">
      <w:pPr>
        <w:pStyle w:val="Tijeloteksta"/>
        <w:rPr>
          <w:szCs w:val="24"/>
        </w:rPr>
      </w:pPr>
    </w:p>
    <w:p w14:paraId="695F7654" w14:textId="77777777" w:rsidR="00C45103" w:rsidRPr="00C27233" w:rsidRDefault="00C45103" w:rsidP="00C45103">
      <w:pPr>
        <w:pStyle w:val="Tijeloteksta"/>
        <w:rPr>
          <w:szCs w:val="24"/>
        </w:rPr>
      </w:pPr>
    </w:p>
    <w:p w14:paraId="0E4B7313" w14:textId="77777777" w:rsidR="00C45103" w:rsidRPr="00C27233" w:rsidRDefault="00C45103" w:rsidP="00C45103">
      <w:pPr>
        <w:pStyle w:val="Tijeloteksta"/>
        <w:rPr>
          <w:szCs w:val="24"/>
        </w:rPr>
      </w:pPr>
    </w:p>
    <w:p w14:paraId="7F8A4B5B" w14:textId="4370B404" w:rsidR="00DA0958" w:rsidRPr="00C27233" w:rsidRDefault="00DA0958" w:rsidP="00DA0958">
      <w:pPr>
        <w:pStyle w:val="Tijeloteksta"/>
        <w:ind w:firstLine="720"/>
        <w:rPr>
          <w:szCs w:val="24"/>
        </w:rPr>
      </w:pPr>
      <w:r w:rsidRPr="00C27233">
        <w:rPr>
          <w:szCs w:val="24"/>
        </w:rPr>
        <w:t xml:space="preserve">Sukladno članku 16. Uredbe o uvjetima za kupnju obiteljske kuće ili stana u državnom vlasništvu na područjima posebne državne skrbi (Narodne novine 19/11, 56/11, 3/13), te članka 32.Statuta Općine Kneževi Vinogradi ( “Službeni glasnik” 3/13, 3/18), Općinsko vijeće Općine Kneževi Vinogradi, na svojoj </w:t>
      </w:r>
      <w:r w:rsidR="00D83722">
        <w:rPr>
          <w:szCs w:val="24"/>
        </w:rPr>
        <w:t>21</w:t>
      </w:r>
      <w:r w:rsidR="001560BD">
        <w:rPr>
          <w:szCs w:val="24"/>
        </w:rPr>
        <w:t>.</w:t>
      </w:r>
      <w:r w:rsidRPr="00C27233">
        <w:rPr>
          <w:szCs w:val="24"/>
        </w:rPr>
        <w:t xml:space="preserve">sjednici, održanoj </w:t>
      </w:r>
      <w:r w:rsidR="00D83722">
        <w:rPr>
          <w:szCs w:val="24"/>
        </w:rPr>
        <w:t>12.12.2019.</w:t>
      </w:r>
      <w:r w:rsidRPr="00C27233">
        <w:rPr>
          <w:szCs w:val="24"/>
        </w:rPr>
        <w:t xml:space="preserve">godine donijelo je </w:t>
      </w:r>
    </w:p>
    <w:p w14:paraId="7779EFBF" w14:textId="77777777" w:rsidR="00DA0958" w:rsidRPr="00C27233" w:rsidRDefault="00DA0958" w:rsidP="00DA0958">
      <w:pPr>
        <w:pStyle w:val="Tijeloteksta"/>
        <w:ind w:firstLine="720"/>
        <w:rPr>
          <w:szCs w:val="24"/>
        </w:rPr>
      </w:pPr>
    </w:p>
    <w:p w14:paraId="1BEF5ECF" w14:textId="77777777" w:rsidR="00C45103" w:rsidRPr="00C27233" w:rsidRDefault="00C45103" w:rsidP="00C45103">
      <w:pPr>
        <w:pStyle w:val="Tijeloteksta"/>
        <w:ind w:firstLine="720"/>
        <w:rPr>
          <w:szCs w:val="24"/>
        </w:rPr>
      </w:pPr>
    </w:p>
    <w:p w14:paraId="4914FEBE" w14:textId="77777777" w:rsidR="00EA17E4" w:rsidRPr="00C27233" w:rsidRDefault="00EA17E4">
      <w:pPr>
        <w:pStyle w:val="Tijeloteksta"/>
        <w:jc w:val="center"/>
        <w:rPr>
          <w:b/>
          <w:szCs w:val="24"/>
        </w:rPr>
      </w:pPr>
      <w:r w:rsidRPr="00C27233">
        <w:rPr>
          <w:b/>
          <w:szCs w:val="24"/>
        </w:rPr>
        <w:t>PROGRAM</w:t>
      </w:r>
    </w:p>
    <w:p w14:paraId="457DAD2B" w14:textId="77777777" w:rsidR="00D64E5D" w:rsidRPr="00C27233" w:rsidRDefault="00CB1A76">
      <w:pPr>
        <w:pStyle w:val="Tijeloteksta"/>
        <w:jc w:val="center"/>
        <w:rPr>
          <w:b/>
          <w:szCs w:val="24"/>
        </w:rPr>
      </w:pPr>
      <w:r w:rsidRPr="00C27233">
        <w:rPr>
          <w:b/>
          <w:szCs w:val="24"/>
        </w:rPr>
        <w:t xml:space="preserve">UTROŠKA SREDSTAVA PRIHODA OD PRODAJE STANOVA </w:t>
      </w:r>
    </w:p>
    <w:p w14:paraId="016924EA" w14:textId="77777777" w:rsidR="00EA17E4" w:rsidRPr="00C27233" w:rsidRDefault="00CB1A76">
      <w:pPr>
        <w:pStyle w:val="Tijeloteksta"/>
        <w:jc w:val="center"/>
        <w:rPr>
          <w:b/>
          <w:szCs w:val="24"/>
        </w:rPr>
      </w:pPr>
      <w:r w:rsidRPr="00C27233">
        <w:rPr>
          <w:b/>
          <w:szCs w:val="24"/>
        </w:rPr>
        <w:t>U VLASNIŠTVU REPUBLIKE HRVATSKE</w:t>
      </w:r>
      <w:r w:rsidR="006E40EC" w:rsidRPr="00C27233">
        <w:rPr>
          <w:b/>
          <w:szCs w:val="24"/>
        </w:rPr>
        <w:t xml:space="preserve"> I OPĆINE KNEŽEVI VINOGRADI</w:t>
      </w:r>
    </w:p>
    <w:p w14:paraId="39B9D3C4" w14:textId="77777777" w:rsidR="00EA17E4" w:rsidRPr="00C27233" w:rsidRDefault="00EA17E4" w:rsidP="00D64E5D">
      <w:pPr>
        <w:pStyle w:val="Tijeloteksta"/>
        <w:rPr>
          <w:szCs w:val="24"/>
        </w:rPr>
      </w:pPr>
    </w:p>
    <w:p w14:paraId="28FDC6DF" w14:textId="77777777" w:rsidR="00222CD6" w:rsidRPr="00C27233" w:rsidRDefault="00EA17E4" w:rsidP="00D830DA">
      <w:pPr>
        <w:pStyle w:val="Tijeloteksta"/>
        <w:jc w:val="center"/>
        <w:rPr>
          <w:szCs w:val="24"/>
        </w:rPr>
      </w:pPr>
      <w:r w:rsidRPr="00C27233">
        <w:rPr>
          <w:szCs w:val="24"/>
        </w:rPr>
        <w:t>Članak 1.</w:t>
      </w:r>
    </w:p>
    <w:p w14:paraId="2AC30E96" w14:textId="650BCD73" w:rsidR="008343D7" w:rsidRPr="00C27233" w:rsidRDefault="00CB1A76" w:rsidP="00CB1A76">
      <w:pPr>
        <w:pStyle w:val="Tijeloteksta"/>
        <w:rPr>
          <w:szCs w:val="24"/>
        </w:rPr>
      </w:pPr>
      <w:r w:rsidRPr="00C27233">
        <w:rPr>
          <w:szCs w:val="24"/>
        </w:rPr>
        <w:tab/>
        <w:t xml:space="preserve">Prihod od prodaje stanova u vlasništvu RH </w:t>
      </w:r>
      <w:r w:rsidR="00222CD6" w:rsidRPr="00C27233">
        <w:rPr>
          <w:szCs w:val="24"/>
        </w:rPr>
        <w:t xml:space="preserve">i </w:t>
      </w:r>
      <w:r w:rsidR="00A036B6" w:rsidRPr="00C27233">
        <w:rPr>
          <w:szCs w:val="24"/>
        </w:rPr>
        <w:t>O</w:t>
      </w:r>
      <w:r w:rsidR="00222CD6" w:rsidRPr="00C27233">
        <w:rPr>
          <w:szCs w:val="24"/>
        </w:rPr>
        <w:t xml:space="preserve">pćine Kn.Vinogradi planiran je Proračunom za </w:t>
      </w:r>
      <w:r w:rsidR="00D65CC0">
        <w:rPr>
          <w:szCs w:val="24"/>
        </w:rPr>
        <w:t>2020</w:t>
      </w:r>
      <w:r w:rsidR="008343D7" w:rsidRPr="00C27233">
        <w:rPr>
          <w:szCs w:val="24"/>
        </w:rPr>
        <w:t>.godinu</w:t>
      </w:r>
      <w:r w:rsidR="00E616FD" w:rsidRPr="00C27233">
        <w:rPr>
          <w:szCs w:val="24"/>
        </w:rPr>
        <w:t xml:space="preserve"> u iznosu od</w:t>
      </w:r>
      <w:r w:rsidR="00DA0958" w:rsidRPr="00C27233">
        <w:rPr>
          <w:szCs w:val="24"/>
        </w:rPr>
        <w:t xml:space="preserve"> </w:t>
      </w:r>
      <w:r w:rsidR="00D65CC0">
        <w:rPr>
          <w:szCs w:val="24"/>
        </w:rPr>
        <w:t>5</w:t>
      </w:r>
      <w:r w:rsidR="006E40EC" w:rsidRPr="00C27233">
        <w:rPr>
          <w:szCs w:val="24"/>
        </w:rPr>
        <w:t>0</w:t>
      </w:r>
      <w:r w:rsidR="00E616FD" w:rsidRPr="00C27233">
        <w:rPr>
          <w:szCs w:val="24"/>
        </w:rPr>
        <w:t>.000,00 kuna.</w:t>
      </w:r>
    </w:p>
    <w:p w14:paraId="18136577" w14:textId="77777777" w:rsidR="00E616FD" w:rsidRPr="00C27233" w:rsidRDefault="00E616FD" w:rsidP="00CB1A76">
      <w:pPr>
        <w:pStyle w:val="Tijeloteksta"/>
        <w:rPr>
          <w:szCs w:val="24"/>
        </w:rPr>
      </w:pPr>
    </w:p>
    <w:p w14:paraId="3B2838F5" w14:textId="77777777" w:rsidR="00222CD6" w:rsidRPr="00C27233" w:rsidRDefault="008343D7" w:rsidP="00D830DA">
      <w:pPr>
        <w:pStyle w:val="Tijeloteksta"/>
        <w:jc w:val="center"/>
        <w:rPr>
          <w:szCs w:val="24"/>
        </w:rPr>
      </w:pPr>
      <w:r w:rsidRPr="00C27233">
        <w:rPr>
          <w:szCs w:val="24"/>
        </w:rPr>
        <w:t>Članak 2.</w:t>
      </w:r>
    </w:p>
    <w:p w14:paraId="111DE7B9" w14:textId="06CD0197" w:rsidR="00BB4DAE" w:rsidRDefault="008343D7" w:rsidP="00C27233">
      <w:pPr>
        <w:pStyle w:val="Tijeloteksta"/>
        <w:ind w:firstLine="720"/>
        <w:rPr>
          <w:szCs w:val="24"/>
        </w:rPr>
      </w:pPr>
      <w:r w:rsidRPr="00C27233">
        <w:rPr>
          <w:szCs w:val="24"/>
        </w:rPr>
        <w:t xml:space="preserve">Sredstvima iz članka 1.ovog Programa planirano je pokriće </w:t>
      </w:r>
      <w:r w:rsidR="00DA0958" w:rsidRPr="00C27233">
        <w:rPr>
          <w:szCs w:val="24"/>
        </w:rPr>
        <w:t xml:space="preserve">modernizacije i izgradnje javne rasvjete u </w:t>
      </w:r>
      <w:r w:rsidR="00D65CC0">
        <w:rPr>
          <w:szCs w:val="24"/>
        </w:rPr>
        <w:t>2020</w:t>
      </w:r>
      <w:r w:rsidR="00A37C5C" w:rsidRPr="00C27233">
        <w:rPr>
          <w:szCs w:val="24"/>
        </w:rPr>
        <w:t>.</w:t>
      </w:r>
    </w:p>
    <w:p w14:paraId="434F5A15" w14:textId="77777777" w:rsidR="00C27233" w:rsidRPr="00C27233" w:rsidRDefault="00C27233" w:rsidP="00C27233">
      <w:pPr>
        <w:pStyle w:val="Tijeloteksta"/>
        <w:ind w:firstLine="720"/>
        <w:rPr>
          <w:szCs w:val="24"/>
        </w:rPr>
      </w:pPr>
    </w:p>
    <w:p w14:paraId="563FA21B" w14:textId="77777777" w:rsidR="00222CD6" w:rsidRPr="00C27233" w:rsidRDefault="00EA17E4" w:rsidP="00D64E5D">
      <w:pPr>
        <w:pStyle w:val="Tijeloteksta"/>
        <w:jc w:val="center"/>
        <w:rPr>
          <w:szCs w:val="24"/>
        </w:rPr>
      </w:pPr>
      <w:r w:rsidRPr="00C27233">
        <w:rPr>
          <w:szCs w:val="24"/>
        </w:rPr>
        <w:t>Članak 3.</w:t>
      </w:r>
    </w:p>
    <w:p w14:paraId="623AD4C7" w14:textId="77777777" w:rsidR="00A37C5C" w:rsidRPr="00C27233" w:rsidRDefault="00A37C5C" w:rsidP="00A37C5C">
      <w:pPr>
        <w:pStyle w:val="Tijeloteksta"/>
        <w:ind w:firstLine="720"/>
        <w:rPr>
          <w:szCs w:val="24"/>
        </w:rPr>
      </w:pPr>
      <w:r w:rsidRPr="00C27233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0601B083" w14:textId="77777777" w:rsidR="008343D7" w:rsidRPr="00C27233" w:rsidRDefault="00A37C5C" w:rsidP="00A37C5C">
      <w:pPr>
        <w:pStyle w:val="Tijeloteksta"/>
        <w:ind w:firstLine="720"/>
        <w:rPr>
          <w:szCs w:val="24"/>
        </w:rPr>
      </w:pPr>
      <w:r w:rsidRPr="00C27233">
        <w:rPr>
          <w:szCs w:val="24"/>
        </w:rPr>
        <w:t>Općinski načelnik i Jedinstveni upravni odjel Općine Kneževi Vinogradi pratit će tijekom godine realizaciju ovog Programa.</w:t>
      </w:r>
    </w:p>
    <w:p w14:paraId="09DD3961" w14:textId="77777777" w:rsidR="00A37C5C" w:rsidRPr="00C27233" w:rsidRDefault="00A37C5C" w:rsidP="00A37C5C">
      <w:pPr>
        <w:pStyle w:val="Tijeloteksta"/>
        <w:jc w:val="center"/>
        <w:rPr>
          <w:szCs w:val="24"/>
        </w:rPr>
      </w:pPr>
    </w:p>
    <w:p w14:paraId="06EF0307" w14:textId="77777777" w:rsidR="00EA17E4" w:rsidRPr="00C27233" w:rsidRDefault="00EA17E4" w:rsidP="00D64E5D">
      <w:pPr>
        <w:pStyle w:val="Tijeloteksta"/>
        <w:jc w:val="center"/>
        <w:rPr>
          <w:szCs w:val="24"/>
        </w:rPr>
      </w:pPr>
      <w:r w:rsidRPr="00C27233">
        <w:rPr>
          <w:szCs w:val="24"/>
        </w:rPr>
        <w:t>Članak 4.</w:t>
      </w:r>
    </w:p>
    <w:p w14:paraId="5CD0042B" w14:textId="77777777" w:rsidR="00D65CC0" w:rsidRPr="00306B6A" w:rsidRDefault="00D65CC0" w:rsidP="00D65CC0">
      <w:pPr>
        <w:ind w:firstLine="720"/>
        <w:jc w:val="both"/>
        <w:rPr>
          <w:sz w:val="24"/>
          <w:szCs w:val="24"/>
          <w:lang w:val="hr-HR"/>
        </w:rPr>
      </w:pPr>
      <w:bookmarkStart w:id="0" w:name="_Hlk25704677"/>
      <w:r w:rsidRPr="00306B6A">
        <w:rPr>
          <w:sz w:val="24"/>
          <w:szCs w:val="24"/>
          <w:lang w:val="hr-HR"/>
        </w:rPr>
        <w:t>Ovaj Program stupa na snagu osmog dana od dana objave u službenom glasniku, a primjenjuje se od 01.01.2020.</w:t>
      </w:r>
    </w:p>
    <w:bookmarkEnd w:id="0"/>
    <w:p w14:paraId="1BF6FD4E" w14:textId="77777777" w:rsidR="00EA17E4" w:rsidRPr="00C27233" w:rsidRDefault="00EA17E4">
      <w:pPr>
        <w:pStyle w:val="Tijeloteksta"/>
        <w:rPr>
          <w:szCs w:val="24"/>
        </w:rPr>
      </w:pPr>
    </w:p>
    <w:p w14:paraId="6D604B03" w14:textId="6EC88B60" w:rsidR="00C27233" w:rsidRPr="00C27233" w:rsidRDefault="00C27233" w:rsidP="00C27233">
      <w:pPr>
        <w:pStyle w:val="Tijeloteksta"/>
        <w:rPr>
          <w:szCs w:val="24"/>
        </w:rPr>
      </w:pPr>
      <w:r w:rsidRPr="00C27233">
        <w:rPr>
          <w:szCs w:val="24"/>
        </w:rPr>
        <w:t>KLASA:370-01/</w:t>
      </w:r>
      <w:r w:rsidR="00D65CC0">
        <w:rPr>
          <w:szCs w:val="24"/>
        </w:rPr>
        <w:t>19-01/5</w:t>
      </w:r>
    </w:p>
    <w:p w14:paraId="222A9C57" w14:textId="5BE2DAAD" w:rsidR="00D830DA" w:rsidRPr="00C27233" w:rsidRDefault="00D830DA">
      <w:pPr>
        <w:pStyle w:val="Tijeloteksta"/>
        <w:rPr>
          <w:szCs w:val="24"/>
        </w:rPr>
      </w:pPr>
      <w:r w:rsidRPr="00C27233">
        <w:rPr>
          <w:szCs w:val="24"/>
        </w:rPr>
        <w:t>URBROJ:</w:t>
      </w:r>
      <w:r w:rsidR="00430302" w:rsidRPr="00C27233">
        <w:rPr>
          <w:szCs w:val="24"/>
        </w:rPr>
        <w:t>2100/06-01-01/</w:t>
      </w:r>
      <w:r w:rsidR="006E40EC" w:rsidRPr="00C27233">
        <w:rPr>
          <w:szCs w:val="24"/>
        </w:rPr>
        <w:t>1-</w:t>
      </w:r>
      <w:r w:rsidR="00D65CC0">
        <w:rPr>
          <w:szCs w:val="24"/>
        </w:rPr>
        <w:t>19-01</w:t>
      </w:r>
    </w:p>
    <w:p w14:paraId="57BC7EF6" w14:textId="55B6C95B" w:rsidR="00D830DA" w:rsidRPr="00C27233" w:rsidRDefault="00D830DA">
      <w:pPr>
        <w:pStyle w:val="Tijeloteksta"/>
        <w:rPr>
          <w:szCs w:val="24"/>
        </w:rPr>
      </w:pPr>
      <w:proofErr w:type="spellStart"/>
      <w:r w:rsidRPr="00C27233">
        <w:rPr>
          <w:szCs w:val="24"/>
        </w:rPr>
        <w:t>Kn.Vinogradi</w:t>
      </w:r>
      <w:proofErr w:type="spellEnd"/>
      <w:r w:rsidR="00430302" w:rsidRPr="00C27233">
        <w:rPr>
          <w:szCs w:val="24"/>
        </w:rPr>
        <w:t xml:space="preserve">, </w:t>
      </w:r>
      <w:r w:rsidR="00D83722">
        <w:rPr>
          <w:szCs w:val="24"/>
        </w:rPr>
        <w:t>12.12.2019.</w:t>
      </w:r>
      <w:bookmarkStart w:id="1" w:name="_GoBack"/>
      <w:bookmarkEnd w:id="1"/>
    </w:p>
    <w:p w14:paraId="755F7689" w14:textId="77777777" w:rsidR="00BB4DAE" w:rsidRPr="00C27233" w:rsidRDefault="003F7978" w:rsidP="00BB4DAE">
      <w:pPr>
        <w:pStyle w:val="Tijeloteksta"/>
        <w:rPr>
          <w:szCs w:val="24"/>
        </w:rPr>
      </w:pP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="00BB4DAE" w:rsidRPr="00C27233">
        <w:rPr>
          <w:szCs w:val="24"/>
        </w:rPr>
        <w:t>PREDSJEDNICA</w:t>
      </w:r>
    </w:p>
    <w:p w14:paraId="6A53576F" w14:textId="77777777" w:rsidR="00BB4DAE" w:rsidRPr="00C27233" w:rsidRDefault="00BB4DAE" w:rsidP="00BB4DAE">
      <w:pPr>
        <w:pStyle w:val="Tijeloteksta"/>
        <w:rPr>
          <w:szCs w:val="24"/>
        </w:rPr>
      </w:pP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  <w:t xml:space="preserve">      OPĆINSKOG VIJEĆA</w:t>
      </w:r>
    </w:p>
    <w:p w14:paraId="1A4E2C4C" w14:textId="77777777" w:rsidR="00BB4DAE" w:rsidRPr="00C27233" w:rsidRDefault="00BB4DAE" w:rsidP="00BB4DAE">
      <w:pPr>
        <w:pStyle w:val="Tijeloteksta"/>
        <w:rPr>
          <w:szCs w:val="24"/>
        </w:rPr>
      </w:pP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</w:r>
      <w:r w:rsidRPr="00C27233">
        <w:rPr>
          <w:szCs w:val="24"/>
        </w:rPr>
        <w:tab/>
        <w:t>Dragana Božić</w:t>
      </w:r>
    </w:p>
    <w:p w14:paraId="44061376" w14:textId="77777777" w:rsidR="00EA17E4" w:rsidRPr="00C27233" w:rsidRDefault="00EA17E4" w:rsidP="00BB4DAE">
      <w:pPr>
        <w:pStyle w:val="Tijeloteksta"/>
        <w:rPr>
          <w:szCs w:val="24"/>
        </w:rPr>
      </w:pPr>
    </w:p>
    <w:sectPr w:rsidR="00EA17E4" w:rsidRPr="00C27233" w:rsidSect="00D64E5D">
      <w:footerReference w:type="even" r:id="rId7"/>
      <w:footerReference w:type="default" r:id="rId8"/>
      <w:pgSz w:w="11906" w:h="16838"/>
      <w:pgMar w:top="993" w:right="1133" w:bottom="993" w:left="1276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DACDF" w14:textId="77777777" w:rsidR="00C447D5" w:rsidRDefault="00C447D5">
      <w:r>
        <w:separator/>
      </w:r>
    </w:p>
  </w:endnote>
  <w:endnote w:type="continuationSeparator" w:id="0">
    <w:p w14:paraId="10D5696A" w14:textId="77777777" w:rsidR="00C447D5" w:rsidRDefault="00C44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7B4CC" w14:textId="77777777" w:rsidR="00B3040B" w:rsidRDefault="008E108C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A4FBDE4" w14:textId="77777777"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88A04" w14:textId="77777777"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D9370" w14:textId="77777777" w:rsidR="00C447D5" w:rsidRDefault="00C447D5">
      <w:r>
        <w:separator/>
      </w:r>
    </w:p>
  </w:footnote>
  <w:footnote w:type="continuationSeparator" w:id="0">
    <w:p w14:paraId="66134050" w14:textId="77777777" w:rsidR="00C447D5" w:rsidRDefault="00C44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60B33"/>
    <w:rsid w:val="00066909"/>
    <w:rsid w:val="000A4F5B"/>
    <w:rsid w:val="000C20FB"/>
    <w:rsid w:val="000C4D48"/>
    <w:rsid w:val="000E4511"/>
    <w:rsid w:val="00101244"/>
    <w:rsid w:val="00150689"/>
    <w:rsid w:val="001560BD"/>
    <w:rsid w:val="00164E4E"/>
    <w:rsid w:val="001D5576"/>
    <w:rsid w:val="001E7A3A"/>
    <w:rsid w:val="00222CD6"/>
    <w:rsid w:val="002343A8"/>
    <w:rsid w:val="0023516B"/>
    <w:rsid w:val="00270A09"/>
    <w:rsid w:val="00294305"/>
    <w:rsid w:val="00297C03"/>
    <w:rsid w:val="002E202B"/>
    <w:rsid w:val="003050B2"/>
    <w:rsid w:val="00360E6B"/>
    <w:rsid w:val="003F7978"/>
    <w:rsid w:val="00404D3E"/>
    <w:rsid w:val="004270AF"/>
    <w:rsid w:val="00430302"/>
    <w:rsid w:val="00436965"/>
    <w:rsid w:val="004605D2"/>
    <w:rsid w:val="004636D3"/>
    <w:rsid w:val="00497C50"/>
    <w:rsid w:val="004A2AFB"/>
    <w:rsid w:val="004B785A"/>
    <w:rsid w:val="004F3A55"/>
    <w:rsid w:val="004F5B32"/>
    <w:rsid w:val="004F6490"/>
    <w:rsid w:val="005071DF"/>
    <w:rsid w:val="00522055"/>
    <w:rsid w:val="005429E1"/>
    <w:rsid w:val="005703B9"/>
    <w:rsid w:val="006B7883"/>
    <w:rsid w:val="006E40EC"/>
    <w:rsid w:val="006F6110"/>
    <w:rsid w:val="0075767E"/>
    <w:rsid w:val="007A19B0"/>
    <w:rsid w:val="007E1428"/>
    <w:rsid w:val="008343D7"/>
    <w:rsid w:val="008377FD"/>
    <w:rsid w:val="008D5D42"/>
    <w:rsid w:val="008E108C"/>
    <w:rsid w:val="00A036B6"/>
    <w:rsid w:val="00A16AC9"/>
    <w:rsid w:val="00A27A52"/>
    <w:rsid w:val="00A37C5C"/>
    <w:rsid w:val="00A76C30"/>
    <w:rsid w:val="00AF3D8B"/>
    <w:rsid w:val="00B03F21"/>
    <w:rsid w:val="00B3040B"/>
    <w:rsid w:val="00B545EF"/>
    <w:rsid w:val="00B561D0"/>
    <w:rsid w:val="00BB4DAE"/>
    <w:rsid w:val="00C06104"/>
    <w:rsid w:val="00C27233"/>
    <w:rsid w:val="00C447D5"/>
    <w:rsid w:val="00C45103"/>
    <w:rsid w:val="00C83D23"/>
    <w:rsid w:val="00C94A84"/>
    <w:rsid w:val="00CB1A76"/>
    <w:rsid w:val="00CD479C"/>
    <w:rsid w:val="00CE244A"/>
    <w:rsid w:val="00D55F99"/>
    <w:rsid w:val="00D64E5D"/>
    <w:rsid w:val="00D65CC0"/>
    <w:rsid w:val="00D830DA"/>
    <w:rsid w:val="00D83722"/>
    <w:rsid w:val="00DA0958"/>
    <w:rsid w:val="00E616FD"/>
    <w:rsid w:val="00E74A3F"/>
    <w:rsid w:val="00E74C2A"/>
    <w:rsid w:val="00E77599"/>
    <w:rsid w:val="00E87E96"/>
    <w:rsid w:val="00E90077"/>
    <w:rsid w:val="00EA17E4"/>
    <w:rsid w:val="00ED5038"/>
    <w:rsid w:val="00F02A48"/>
    <w:rsid w:val="00F27422"/>
    <w:rsid w:val="00F92C2D"/>
    <w:rsid w:val="00FA3F14"/>
    <w:rsid w:val="00FB3EBD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9E1D4"/>
  <w15:docId w15:val="{995C55C6-F85E-4F11-BB82-E647F09F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0FB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C20F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0C20F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0C20F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TijelotekstaChar">
    <w:name w:val="Tijelo teksta Char"/>
    <w:basedOn w:val="Zadanifontodlomka"/>
    <w:link w:val="Tijeloteksta"/>
    <w:rsid w:val="00A37C5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4</cp:revision>
  <cp:lastPrinted>2019-12-16T14:19:00Z</cp:lastPrinted>
  <dcterms:created xsi:type="dcterms:W3CDTF">2019-11-27T06:43:00Z</dcterms:created>
  <dcterms:modified xsi:type="dcterms:W3CDTF">2019-12-16T14:19:00Z</dcterms:modified>
</cp:coreProperties>
</file>