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15" w:rsidRDefault="00820815" w:rsidP="00820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820815" w:rsidRPr="008254A1" w:rsidRDefault="008C4C90" w:rsidP="0082081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0815" w:rsidRPr="008254A1">
        <w:rPr>
          <w:rFonts w:ascii="Times New Roman" w:hAnsi="Times New Roman" w:cs="Times New Roman"/>
        </w:rPr>
        <w:t>Sa</w:t>
      </w:r>
      <w:r w:rsidR="009E5775">
        <w:rPr>
          <w:rFonts w:ascii="Times New Roman" w:hAnsi="Times New Roman" w:cs="Times New Roman"/>
        </w:rPr>
        <w:t xml:space="preserve"> 5</w:t>
      </w:r>
      <w:r w:rsidR="00820815" w:rsidRPr="008254A1">
        <w:rPr>
          <w:rFonts w:ascii="Times New Roman" w:hAnsi="Times New Roman" w:cs="Times New Roman"/>
        </w:rPr>
        <w:t>. Sjednice Savjetodavnog tijela Općine K</w:t>
      </w:r>
      <w:r w:rsidR="009E5775">
        <w:rPr>
          <w:rFonts w:ascii="Times New Roman" w:hAnsi="Times New Roman" w:cs="Times New Roman"/>
        </w:rPr>
        <w:t>neževi Vinogradi održane dana 19.03</w:t>
      </w:r>
      <w:r w:rsidR="00AC2765">
        <w:rPr>
          <w:rFonts w:ascii="Times New Roman" w:hAnsi="Times New Roman" w:cs="Times New Roman"/>
        </w:rPr>
        <w:t>.2018</w:t>
      </w:r>
      <w:r w:rsidR="00820815" w:rsidRPr="008254A1">
        <w:rPr>
          <w:rFonts w:ascii="Times New Roman" w:hAnsi="Times New Roman" w:cs="Times New Roman"/>
        </w:rPr>
        <w:t>.</w:t>
      </w:r>
      <w:r w:rsidR="00847988">
        <w:rPr>
          <w:rFonts w:ascii="Times New Roman" w:hAnsi="Times New Roman" w:cs="Times New Roman"/>
        </w:rPr>
        <w:t xml:space="preserve"> </w:t>
      </w:r>
      <w:r w:rsidR="00820815" w:rsidRPr="008254A1">
        <w:rPr>
          <w:rFonts w:ascii="Times New Roman" w:hAnsi="Times New Roman" w:cs="Times New Roman"/>
        </w:rPr>
        <w:t xml:space="preserve">godine, u prostorijama </w:t>
      </w:r>
      <w:r>
        <w:rPr>
          <w:rFonts w:ascii="Times New Roman" w:hAnsi="Times New Roman" w:cs="Times New Roman"/>
        </w:rPr>
        <w:tab/>
      </w:r>
      <w:r w:rsidR="00820815" w:rsidRPr="008254A1">
        <w:rPr>
          <w:rFonts w:ascii="Times New Roman" w:hAnsi="Times New Roman" w:cs="Times New Roman"/>
        </w:rPr>
        <w:t>Općine Kn</w:t>
      </w:r>
      <w:r w:rsidR="005F164F" w:rsidRPr="008254A1">
        <w:rPr>
          <w:rFonts w:ascii="Times New Roman" w:hAnsi="Times New Roman" w:cs="Times New Roman"/>
        </w:rPr>
        <w:t>ež</w:t>
      </w:r>
      <w:r w:rsidR="009E5775">
        <w:rPr>
          <w:rFonts w:ascii="Times New Roman" w:hAnsi="Times New Roman" w:cs="Times New Roman"/>
        </w:rPr>
        <w:t>evi Vinogradi s početkom od 10,0</w:t>
      </w:r>
      <w:r w:rsidR="002A30BA" w:rsidRPr="008254A1">
        <w:rPr>
          <w:rFonts w:ascii="Times New Roman" w:hAnsi="Times New Roman" w:cs="Times New Roman"/>
        </w:rPr>
        <w:t>0</w:t>
      </w:r>
      <w:r w:rsidR="00820815" w:rsidRPr="008254A1">
        <w:rPr>
          <w:rFonts w:ascii="Times New Roman" w:hAnsi="Times New Roman" w:cs="Times New Roman"/>
        </w:rPr>
        <w:t xml:space="preserve"> sati.</w:t>
      </w:r>
    </w:p>
    <w:p w:rsidR="00493B2F" w:rsidRDefault="008C4C90" w:rsidP="008208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820815" w:rsidRPr="008254A1">
        <w:rPr>
          <w:rFonts w:ascii="Times New Roman" w:hAnsi="Times New Roman" w:cs="Times New Roman"/>
          <w:b/>
        </w:rPr>
        <w:t xml:space="preserve">PRISUTNI: </w:t>
      </w:r>
      <w:r w:rsidR="009E5775" w:rsidRPr="009E5775">
        <w:rPr>
          <w:rFonts w:ascii="Times New Roman" w:hAnsi="Times New Roman" w:cs="Times New Roman"/>
        </w:rPr>
        <w:t>Vedran Kramarić</w:t>
      </w:r>
      <w:r w:rsidR="009E5775">
        <w:rPr>
          <w:rFonts w:ascii="Times New Roman" w:hAnsi="Times New Roman" w:cs="Times New Roman"/>
          <w:b/>
        </w:rPr>
        <w:t xml:space="preserve">, </w:t>
      </w:r>
      <w:proofErr w:type="spellStart"/>
      <w:r w:rsidR="00847988" w:rsidRPr="008254A1">
        <w:rPr>
          <w:rFonts w:ascii="Times New Roman" w:hAnsi="Times New Roman" w:cs="Times New Roman"/>
        </w:rPr>
        <w:t>Deneš</w:t>
      </w:r>
      <w:proofErr w:type="spellEnd"/>
      <w:r w:rsidR="00847988" w:rsidRPr="008254A1">
        <w:rPr>
          <w:rFonts w:ascii="Times New Roman" w:hAnsi="Times New Roman" w:cs="Times New Roman"/>
        </w:rPr>
        <w:t xml:space="preserve"> </w:t>
      </w:r>
      <w:proofErr w:type="spellStart"/>
      <w:r w:rsidR="00847988" w:rsidRPr="008254A1">
        <w:rPr>
          <w:rFonts w:ascii="Times New Roman" w:hAnsi="Times New Roman" w:cs="Times New Roman"/>
        </w:rPr>
        <w:t>Šoja</w:t>
      </w:r>
      <w:proofErr w:type="spellEnd"/>
      <w:r w:rsidR="00847988">
        <w:rPr>
          <w:rFonts w:ascii="Times New Roman" w:hAnsi="Times New Roman" w:cs="Times New Roman"/>
        </w:rPr>
        <w:t>,</w:t>
      </w:r>
      <w:r w:rsidR="00820815" w:rsidRPr="008254A1">
        <w:rPr>
          <w:rFonts w:ascii="Times New Roman" w:hAnsi="Times New Roman" w:cs="Times New Roman"/>
          <w:b/>
        </w:rPr>
        <w:t xml:space="preserve">, </w:t>
      </w:r>
      <w:r w:rsidR="00847988">
        <w:rPr>
          <w:rFonts w:ascii="Times New Roman" w:hAnsi="Times New Roman" w:cs="Times New Roman"/>
        </w:rPr>
        <w:t xml:space="preserve">Ružica </w:t>
      </w:r>
      <w:proofErr w:type="spellStart"/>
      <w:r w:rsidR="00847988">
        <w:rPr>
          <w:rFonts w:ascii="Times New Roman" w:hAnsi="Times New Roman" w:cs="Times New Roman"/>
        </w:rPr>
        <w:t>Batori</w:t>
      </w:r>
      <w:proofErr w:type="spellEnd"/>
      <w:r w:rsidR="0074624C">
        <w:rPr>
          <w:rFonts w:ascii="Times New Roman" w:hAnsi="Times New Roman" w:cs="Times New Roman"/>
        </w:rPr>
        <w:t>,</w:t>
      </w:r>
      <w:r w:rsidR="007A2D29" w:rsidRPr="008254A1">
        <w:rPr>
          <w:rFonts w:ascii="Times New Roman" w:hAnsi="Times New Roman" w:cs="Times New Roman"/>
        </w:rPr>
        <w:t xml:space="preserve"> Stojan Petrović</w:t>
      </w:r>
      <w:r w:rsidR="005C2A18">
        <w:rPr>
          <w:rFonts w:ascii="Times New Roman" w:hAnsi="Times New Roman" w:cs="Times New Roman"/>
        </w:rPr>
        <w:t>, Dragana Božić</w:t>
      </w:r>
      <w:r w:rsidR="009943B9">
        <w:rPr>
          <w:rFonts w:ascii="Times New Roman" w:hAnsi="Times New Roman" w:cs="Times New Roman"/>
        </w:rPr>
        <w:t xml:space="preserve">, </w:t>
      </w:r>
      <w:r w:rsidR="00847988" w:rsidRPr="008254A1">
        <w:rPr>
          <w:rFonts w:ascii="Times New Roman" w:hAnsi="Times New Roman" w:cs="Times New Roman"/>
        </w:rPr>
        <w:t>Željka Kolarić</w:t>
      </w:r>
      <w:r w:rsidR="00847988">
        <w:rPr>
          <w:rFonts w:ascii="Times New Roman" w:hAnsi="Times New Roman" w:cs="Times New Roman"/>
        </w:rPr>
        <w:t>.</w:t>
      </w:r>
    </w:p>
    <w:p w:rsidR="00820815" w:rsidRPr="008254A1" w:rsidRDefault="008C4C90" w:rsidP="008208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820815" w:rsidRPr="008254A1">
        <w:rPr>
          <w:rFonts w:ascii="Times New Roman" w:hAnsi="Times New Roman" w:cs="Times New Roman"/>
          <w:b/>
        </w:rPr>
        <w:t>ZAPISNIČAR</w:t>
      </w:r>
      <w:r w:rsidR="00820815" w:rsidRPr="008254A1">
        <w:rPr>
          <w:rFonts w:ascii="Times New Roman" w:hAnsi="Times New Roman" w:cs="Times New Roman"/>
        </w:rPr>
        <w:t>: Martina Tibor</w:t>
      </w:r>
      <w:r w:rsidR="00A61FF3" w:rsidRPr="008254A1">
        <w:rPr>
          <w:rFonts w:ascii="Times New Roman" w:hAnsi="Times New Roman" w:cs="Times New Roman"/>
        </w:rPr>
        <w:t xml:space="preserve"> </w:t>
      </w:r>
    </w:p>
    <w:p w:rsidR="000E2821" w:rsidRDefault="00847988" w:rsidP="00101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4C90">
        <w:rPr>
          <w:rFonts w:ascii="Times New Roman" w:hAnsi="Times New Roman" w:cs="Times New Roman"/>
          <w:sz w:val="24"/>
          <w:szCs w:val="24"/>
        </w:rPr>
        <w:tab/>
      </w:r>
      <w:r w:rsidR="009E577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ačelnik Vedran Kramarić</w:t>
      </w:r>
      <w:r w:rsidR="009E5775">
        <w:rPr>
          <w:rFonts w:ascii="Times New Roman" w:hAnsi="Times New Roman" w:cs="Times New Roman"/>
          <w:sz w:val="24"/>
          <w:szCs w:val="24"/>
        </w:rPr>
        <w:t xml:space="preserve"> </w:t>
      </w:r>
      <w:r w:rsidR="0090467D">
        <w:rPr>
          <w:rFonts w:ascii="Times New Roman" w:hAnsi="Times New Roman" w:cs="Times New Roman"/>
          <w:sz w:val="24"/>
          <w:szCs w:val="24"/>
        </w:rPr>
        <w:t xml:space="preserve"> </w:t>
      </w:r>
      <w:r w:rsidR="00820815">
        <w:rPr>
          <w:rFonts w:ascii="Times New Roman" w:hAnsi="Times New Roman" w:cs="Times New Roman"/>
          <w:sz w:val="24"/>
          <w:szCs w:val="24"/>
        </w:rPr>
        <w:t>je pozdravio prisutne članove savjetodavnog</w:t>
      </w:r>
      <w:r w:rsidR="0090467D">
        <w:rPr>
          <w:rFonts w:ascii="Times New Roman" w:hAnsi="Times New Roman" w:cs="Times New Roman"/>
          <w:sz w:val="24"/>
          <w:szCs w:val="24"/>
        </w:rPr>
        <w:t xml:space="preserve"> tijela</w:t>
      </w:r>
      <w:r w:rsidR="00652146">
        <w:rPr>
          <w:rFonts w:ascii="Times New Roman" w:hAnsi="Times New Roman" w:cs="Times New Roman"/>
          <w:sz w:val="24"/>
          <w:szCs w:val="24"/>
        </w:rPr>
        <w:t xml:space="preserve">, te je predložio sljedeći </w:t>
      </w:r>
      <w:r w:rsidR="008C4C90">
        <w:rPr>
          <w:rFonts w:ascii="Times New Roman" w:hAnsi="Times New Roman" w:cs="Times New Roman"/>
          <w:sz w:val="24"/>
          <w:szCs w:val="24"/>
        </w:rPr>
        <w:tab/>
      </w:r>
      <w:r w:rsidR="00652146">
        <w:rPr>
          <w:rFonts w:ascii="Times New Roman" w:hAnsi="Times New Roman" w:cs="Times New Roman"/>
          <w:sz w:val="24"/>
          <w:szCs w:val="24"/>
        </w:rPr>
        <w:t>dnevni red:</w:t>
      </w:r>
    </w:p>
    <w:p w:rsidR="00652146" w:rsidRDefault="00652146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988" w:rsidRDefault="00652146" w:rsidP="0065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770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A60362" w:rsidRPr="006149F9" w:rsidRDefault="00A60362" w:rsidP="008615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Prijedlozi </w:t>
      </w:r>
      <w:r w:rsidRPr="006149F9">
        <w:rPr>
          <w:rFonts w:ascii="Times New Roman" w:hAnsi="Times New Roman" w:cs="Times New Roman"/>
        </w:rPr>
        <w:t xml:space="preserve"> Zaključaka o prihvaćanju izvješća za 2017. godinu: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izvršenju Programa utroška sredstava od prodaje stanova u vlasništvu Republike Hrvatske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 prihvaćanju Programa korištenja prihoda ostvarenog od naknade za promjenu namjene poljoprivrednog zemljišta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izvršenju Programa utroška sredstava šumskog doprinosa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 izvješća o utrošku sredstava Programa o namjenskom korištenju sredstava naknade za zadržavanje nezakonito izgrađenih zgrada u prostoru za 2017. godinu;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Godišnjeg izvješća o izvršenju Programa korištenja sredstava ostvarenih od zakupa, prodaje i davanje na korištenje poljoprivrednog zemljišta u vlasništvu Republike Hrvatske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izvršenju Programa izgradnje komunalne infrastrukture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 izvješća o izvršenju Programa održavanja infrastrukture za djelatnost iz čl. 22 Zakona o komunalnom gospodarstvu u 2017. godini na području Općine Kneževi Vinogradi;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izvršenju plana gospodarenja otpadom Općine Kneževi Vinogradi za 2017. godinu;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primjeni agrotehničkih mjera i mjera za utvrđivanje i održavanje poljoprivrednih rudina u Općini Kneževi Vinogradi za 2017. godinu;</w:t>
      </w:r>
    </w:p>
    <w:p w:rsidR="00A60362" w:rsidRPr="006149F9" w:rsidRDefault="00A60362" w:rsidP="008615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izmjeni Proračuna Općine Kneževi Vinogradi za 2018. godinu – I. Izmjena;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i dopuni Programa korištenja sredstva ostvarenih od zakupa, prodaje i davanja na korištenje poljoprivrednog zemljišta u vlasništvu Republike Hrvatske u 2018. godini;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i dopuni Programa izgradnje komunalne infrastrukture na području Općine Kneževi Vinogradi za 2018. godinu;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i dopuni Programa održavanja komunalne infrastrukture na području Općine Kneževi Vinogradi za 2018. godinu;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dopuni Programa javnih potreba u sportu na području Općine Kneževi Vinogradi za 2018. godinu; 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i dopuni Programa javnih potreba u predškolskom odgoju Općine Kneževi Vinogradi za 2018. godinu;</w:t>
      </w:r>
    </w:p>
    <w:p w:rsidR="00A60362" w:rsidRPr="00A60362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Programa pomoći obrazovanju u 2018. godini;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Programa javnih potreba u kulturi na području Općine Kneževi Vinogradi za 2018. godinu;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dopuni Programa redovnog funkcioniranja vatrogasnih službi i civilne zaštite u 2018. godini.</w:t>
      </w:r>
    </w:p>
    <w:p w:rsidR="00A60362" w:rsidRPr="006149F9" w:rsidRDefault="00A60362" w:rsidP="008615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Godišnjeg provedbenog plana unapređenja zaštite od požara za područje Općine Kneževi Vinogradi za 2018. godinu;</w:t>
      </w:r>
    </w:p>
    <w:p w:rsidR="00A60362" w:rsidRDefault="00A60362" w:rsidP="008615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Godišnjeg plana razvoja sustava civilne zaštite na području Općine Kneževi Vinogradi za 2018. godinu s financijskim učincima za trogodišnje razdoblje;</w:t>
      </w:r>
    </w:p>
    <w:p w:rsidR="00A60362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60362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60362" w:rsidRPr="006149F9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60362" w:rsidRPr="006149F9" w:rsidRDefault="00A60362" w:rsidP="008615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Razmatranje prijedloga</w:t>
      </w:r>
      <w:r w:rsidRPr="006149F9">
        <w:rPr>
          <w:rFonts w:ascii="Times New Roman" w:hAnsi="Times New Roman" w:cs="Times New Roman"/>
        </w:rPr>
        <w:t xml:space="preserve"> Odluke o donošenju Procjene rizika od velikih nesreća na području Općine Kneževi Vinogradi (cjelokupni tekst se nalazi na CD-u koji se nalazi u privitku poziva);</w:t>
      </w:r>
    </w:p>
    <w:p w:rsidR="00A60362" w:rsidRPr="006149F9" w:rsidRDefault="00A60362" w:rsidP="008615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provođenju javne nabave: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sklapanje Ugovora za izradu IV. izmjene i dopune  Prostornog plana Općine Kneževi Vinogradi;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javne nabave za izradu projektne dokumentacije na rekonstrukciji nerazvrstanih cesta u Kn. Vinogradima i </w:t>
      </w:r>
      <w:proofErr w:type="spellStart"/>
      <w:r w:rsidRPr="006149F9">
        <w:rPr>
          <w:rFonts w:ascii="Times New Roman" w:hAnsi="Times New Roman" w:cs="Times New Roman"/>
        </w:rPr>
        <w:t>Karancu</w:t>
      </w:r>
      <w:proofErr w:type="spellEnd"/>
      <w:r w:rsidRPr="006149F9">
        <w:rPr>
          <w:rFonts w:ascii="Times New Roman" w:hAnsi="Times New Roman" w:cs="Times New Roman"/>
        </w:rPr>
        <w:t>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sklapanje Ugovora za opločenje zelene tržnice u Kneževim Vinogradima;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javne nabave za opremanje zelene tržnice u Kneževim Vinogradima;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javne nabave za izgradnju ceste od kružnog toka do ulice M. </w:t>
      </w:r>
      <w:proofErr w:type="spellStart"/>
      <w:r w:rsidRPr="006149F9">
        <w:rPr>
          <w:rFonts w:ascii="Times New Roman" w:hAnsi="Times New Roman" w:cs="Times New Roman"/>
        </w:rPr>
        <w:t>Pijade</w:t>
      </w:r>
      <w:proofErr w:type="spellEnd"/>
      <w:r w:rsidRPr="006149F9">
        <w:rPr>
          <w:rFonts w:ascii="Times New Roman" w:hAnsi="Times New Roman" w:cs="Times New Roman"/>
        </w:rPr>
        <w:t>, te u produžetku izgradnja ceste i parkirališta jugoistočno od bazena u Kn. Vinogradima;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nabave za postavljanje reflektora na nogometnom igralištu u </w:t>
      </w:r>
      <w:proofErr w:type="spellStart"/>
      <w:r w:rsidRPr="006149F9">
        <w:rPr>
          <w:rFonts w:ascii="Times New Roman" w:hAnsi="Times New Roman" w:cs="Times New Roman"/>
        </w:rPr>
        <w:t>Karancu</w:t>
      </w:r>
      <w:proofErr w:type="spellEnd"/>
      <w:r w:rsidRPr="006149F9">
        <w:rPr>
          <w:rFonts w:ascii="Times New Roman" w:hAnsi="Times New Roman" w:cs="Times New Roman"/>
        </w:rPr>
        <w:t>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nabave male vrijednosti za izgradnju tobogana uz olimpijski bazen u Kn. Vinogradima;  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javne nabave za uslugu stručnog nadzora nad izgradnjom tobogana uz Olimpijski bazen u Kneževim Vinogradima;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nabave male vrijednosti za izgradnju </w:t>
      </w:r>
      <w:proofErr w:type="spellStart"/>
      <w:r w:rsidRPr="006149F9">
        <w:rPr>
          <w:rFonts w:ascii="Times New Roman" w:hAnsi="Times New Roman" w:cs="Times New Roman"/>
        </w:rPr>
        <w:t>reciklažnog</w:t>
      </w:r>
      <w:proofErr w:type="spellEnd"/>
      <w:r w:rsidRPr="006149F9">
        <w:rPr>
          <w:rFonts w:ascii="Times New Roman" w:hAnsi="Times New Roman" w:cs="Times New Roman"/>
        </w:rPr>
        <w:t xml:space="preserve"> dvorišta u Kneževim Vinogradima;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nabave male vrijednosti za opremanje </w:t>
      </w:r>
      <w:proofErr w:type="spellStart"/>
      <w:r w:rsidRPr="006149F9">
        <w:rPr>
          <w:rFonts w:ascii="Times New Roman" w:hAnsi="Times New Roman" w:cs="Times New Roman"/>
        </w:rPr>
        <w:t>reciklažnog</w:t>
      </w:r>
      <w:proofErr w:type="spellEnd"/>
      <w:r w:rsidRPr="006149F9">
        <w:rPr>
          <w:rFonts w:ascii="Times New Roman" w:hAnsi="Times New Roman" w:cs="Times New Roman"/>
        </w:rPr>
        <w:t xml:space="preserve"> dvorišta u Kneževim Vinogradima;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davanje suglasnosti na provođenje postupka jednostavne nabave za uslugu stručnog nadzora nad izgradnjom i opremanjem </w:t>
      </w:r>
      <w:proofErr w:type="spellStart"/>
      <w:r w:rsidRPr="006149F9">
        <w:rPr>
          <w:rFonts w:ascii="Times New Roman" w:hAnsi="Times New Roman" w:cs="Times New Roman"/>
        </w:rPr>
        <w:t>reciklažnog</w:t>
      </w:r>
      <w:proofErr w:type="spellEnd"/>
      <w:r w:rsidRPr="006149F9">
        <w:rPr>
          <w:rFonts w:ascii="Times New Roman" w:hAnsi="Times New Roman" w:cs="Times New Roman"/>
        </w:rPr>
        <w:t xml:space="preserve"> dvorišta; </w:t>
      </w:r>
    </w:p>
    <w:p w:rsidR="0090467D" w:rsidRPr="00A60362" w:rsidRDefault="00A60362" w:rsidP="008615E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149F9">
        <w:rPr>
          <w:rFonts w:ascii="Times New Roman" w:hAnsi="Times New Roman" w:cs="Times New Roman"/>
        </w:rPr>
        <w:t>Razno.</w:t>
      </w:r>
    </w:p>
    <w:p w:rsidR="0074624C" w:rsidRDefault="0074624C" w:rsidP="00A60362">
      <w:pPr>
        <w:tabs>
          <w:tab w:val="left" w:pos="78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7683">
        <w:rPr>
          <w:rFonts w:ascii="Times New Roman" w:eastAsia="Calibri" w:hAnsi="Times New Roman" w:cs="Times New Roman"/>
          <w:b/>
          <w:sz w:val="24"/>
          <w:szCs w:val="24"/>
        </w:rPr>
        <w:t>Točka br.1</w:t>
      </w:r>
    </w:p>
    <w:p w:rsidR="00A60362" w:rsidRPr="00A60362" w:rsidRDefault="00A60362" w:rsidP="00A60362">
      <w:pPr>
        <w:pStyle w:val="Odlomakpopisa"/>
        <w:spacing w:after="0"/>
        <w:ind w:left="1068"/>
        <w:jc w:val="center"/>
        <w:rPr>
          <w:rFonts w:ascii="Times New Roman" w:hAnsi="Times New Roman" w:cs="Times New Roman"/>
          <w:b/>
        </w:rPr>
      </w:pPr>
      <w:r w:rsidRPr="00A60362">
        <w:rPr>
          <w:rFonts w:ascii="Times New Roman" w:hAnsi="Times New Roman" w:cs="Times New Roman"/>
          <w:b/>
        </w:rPr>
        <w:t>Prijedlozi  Zaključaka o prihvaćanju izvješća za 2017. godinu: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izvršenju Programa utroška sredstava od prodaje stanova u vlasništvu Republike Hrvatske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 prihvaćanju Programa korištenja prihoda ostvarenog od naknade za promjenu namjene poljoprivrednog zemljišta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izvršenju Programa utroška sredstava šumskog doprinosa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 izvješća o utrošku sredstava Programa o namjenskom korištenju sredstava naknade za zadržavanje nezakonito izgrađenih zgrada u prostoru za 2017. godinu;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Godišnjeg izvješća o izvršenju Programa korištenja sredstava ostvarenih od zakupa, prodaje i davanje na korištenje poljoprivrednog zemljišta u vlasništvu Republike Hrvatske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izvršenju Programa izgradnje komunalne infrastrukture u 2017. godini;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 izvješća o izvršenju Programa održavanja infrastrukture za djelatnost iz čl. 22 Zakona o komunalnom gospodarstvu u 2017. godini na području Općine Kneževi Vinogradi;</w:t>
      </w:r>
    </w:p>
    <w:p w:rsidR="00A60362" w:rsidRPr="006149F9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izvršenju plana gospodarenja otpadom Općine Kneževi Vinogradi za 2017. godinu;</w:t>
      </w:r>
    </w:p>
    <w:p w:rsidR="00A60362" w:rsidRDefault="00A60362" w:rsidP="008615E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izvješća o primjeni agrotehničkih mjera i mjera za utvrđivanje i održavanje poljoprivrednih rudina u Općini Kneževi Vinogradi za 2017. godinu;</w:t>
      </w:r>
    </w:p>
    <w:p w:rsidR="00A60362" w:rsidRPr="00A60362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60362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 ovom točkom su članovi razmatrali izvješća za 2017. godinu. </w:t>
      </w:r>
    </w:p>
    <w:p w:rsidR="00A60362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60362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60362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60362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60362" w:rsidRDefault="00A60362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80783" w:rsidRDefault="00A80783" w:rsidP="00A60362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A60362" w:rsidRPr="00A60362" w:rsidRDefault="00A60362" w:rsidP="00A60362">
      <w:pPr>
        <w:pStyle w:val="Odlomakpopisa"/>
        <w:spacing w:after="0"/>
        <w:ind w:left="1068"/>
        <w:jc w:val="center"/>
        <w:rPr>
          <w:rFonts w:ascii="Times New Roman" w:hAnsi="Times New Roman" w:cs="Times New Roman"/>
          <w:b/>
        </w:rPr>
      </w:pPr>
      <w:r w:rsidRPr="00A60362">
        <w:rPr>
          <w:rFonts w:ascii="Times New Roman" w:hAnsi="Times New Roman" w:cs="Times New Roman"/>
          <w:b/>
        </w:rPr>
        <w:t>Točka br. 2</w:t>
      </w:r>
    </w:p>
    <w:p w:rsidR="00A60362" w:rsidRDefault="00A60362" w:rsidP="00A60362">
      <w:pPr>
        <w:spacing w:after="0"/>
        <w:ind w:left="708"/>
        <w:jc w:val="center"/>
        <w:rPr>
          <w:rFonts w:ascii="Times New Roman" w:hAnsi="Times New Roman" w:cs="Times New Roman"/>
          <w:b/>
        </w:rPr>
      </w:pPr>
      <w:r w:rsidRPr="00A60362">
        <w:rPr>
          <w:rFonts w:ascii="Times New Roman" w:hAnsi="Times New Roman" w:cs="Times New Roman"/>
          <w:b/>
        </w:rPr>
        <w:t>Razmatranje prijedloga Odluke o izmjeni Proračuna Općine Kneževi Vinogradi</w:t>
      </w:r>
    </w:p>
    <w:p w:rsidR="00A60362" w:rsidRPr="00A60362" w:rsidRDefault="00A60362" w:rsidP="00A60362">
      <w:pPr>
        <w:spacing w:after="0"/>
        <w:ind w:left="708"/>
        <w:jc w:val="center"/>
        <w:rPr>
          <w:rFonts w:ascii="Times New Roman" w:hAnsi="Times New Roman" w:cs="Times New Roman"/>
          <w:b/>
        </w:rPr>
      </w:pPr>
      <w:r w:rsidRPr="00A60362">
        <w:rPr>
          <w:rFonts w:ascii="Times New Roman" w:hAnsi="Times New Roman" w:cs="Times New Roman"/>
          <w:b/>
        </w:rPr>
        <w:t>za 2018. god</w:t>
      </w:r>
      <w:r>
        <w:rPr>
          <w:rFonts w:ascii="Times New Roman" w:hAnsi="Times New Roman" w:cs="Times New Roman"/>
          <w:b/>
        </w:rPr>
        <w:t>inu – I. Izmjena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i dopuni Programa korištenja sredstva ostvarenih od zakupa, prodaje i davanja na korištenje poljoprivrednog zemljišta u vlasništvu Republike Hrvatske u 2018. godini;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i dopuni Programa izgradnje komunalne infrastrukture na području Općine Kneževi Vinogradi za 2018. godinu;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i dopuni Programa održavanja komunalne infrastrukture na području Općine Kneževi Vinogradi za 2018. godinu;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dopuni Programa javnih potreba u sportu na području Općine Kneževi Vinogradi za 2018. godinu; 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i dopuni Programa javnih potreba u predškolskom odgoju Općine Kneževi Vinogradi za 2018. godinu;</w:t>
      </w:r>
    </w:p>
    <w:p w:rsidR="00A60362" w:rsidRPr="00A60362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Programa pomoći obrazovanju u 2018. godini;</w:t>
      </w:r>
    </w:p>
    <w:p w:rsidR="00A60362" w:rsidRPr="006149F9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izmjeni Programa javnih potreba u kulturi na području Općine Kneževi Vinogradi za 2018. godinu;</w:t>
      </w:r>
    </w:p>
    <w:p w:rsidR="00A60362" w:rsidRDefault="00A60362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Zaključka o dopuni Programa redovnog funkcioniranja vatrogasnih službi i civilne zaštite u 2018. godini.</w:t>
      </w:r>
    </w:p>
    <w:p w:rsidR="00A60362" w:rsidRDefault="00A60362" w:rsidP="00A60362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</w:p>
    <w:p w:rsidR="00A60362" w:rsidRDefault="00A80783" w:rsidP="00A60362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60362" w:rsidRPr="00A60362">
        <w:rPr>
          <w:rFonts w:ascii="Times New Roman" w:hAnsi="Times New Roman" w:cs="Times New Roman"/>
        </w:rPr>
        <w:t xml:space="preserve">Pod ovom točkom su članovi razmatrali prijedlog o izmjeni Proračuna Općine Kneževi Vinogradi za 2018. godinu – I. izmjena, te prijedloge o izmjeni i dopuni Programa. Načelnik Vedran Kramarić je objasnio  </w:t>
      </w:r>
      <w:r w:rsidR="00A60362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 xml:space="preserve">ovima kako se Proračun Općine Kneževi Vinogradi za 2018. godinu mijenja na način da se i prihodi i primici i rashodi i izdatci Proračuna uvećavaju za 8.479.871,80 kuna. </w:t>
      </w:r>
    </w:p>
    <w:p w:rsidR="00A80783" w:rsidRDefault="00A80783" w:rsidP="00A60362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Željka Kolarić je detaljno obrazložila izmjene i dopune Programa.</w:t>
      </w:r>
    </w:p>
    <w:p w:rsidR="00A80783" w:rsidRDefault="00A80783" w:rsidP="00A60362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</w:p>
    <w:p w:rsidR="00A80783" w:rsidRPr="00A80783" w:rsidRDefault="00A80783" w:rsidP="00A80783">
      <w:pPr>
        <w:pStyle w:val="Odlomakpopisa"/>
        <w:spacing w:after="0"/>
        <w:ind w:left="1428"/>
        <w:jc w:val="center"/>
        <w:rPr>
          <w:rFonts w:ascii="Times New Roman" w:hAnsi="Times New Roman" w:cs="Times New Roman"/>
          <w:b/>
        </w:rPr>
      </w:pPr>
      <w:r w:rsidRPr="00A80783">
        <w:rPr>
          <w:rFonts w:ascii="Times New Roman" w:hAnsi="Times New Roman" w:cs="Times New Roman"/>
          <w:b/>
        </w:rPr>
        <w:t>Točka br. 3</w:t>
      </w:r>
    </w:p>
    <w:p w:rsidR="00A80783" w:rsidRPr="00A80783" w:rsidRDefault="00A80783" w:rsidP="00A80783">
      <w:pPr>
        <w:pStyle w:val="Odlomakpopisa"/>
        <w:spacing w:after="0"/>
        <w:ind w:left="1428"/>
        <w:jc w:val="center"/>
        <w:rPr>
          <w:rFonts w:ascii="Times New Roman" w:hAnsi="Times New Roman" w:cs="Times New Roman"/>
          <w:b/>
        </w:rPr>
      </w:pPr>
      <w:r w:rsidRPr="00A80783">
        <w:rPr>
          <w:rFonts w:ascii="Times New Roman" w:hAnsi="Times New Roman" w:cs="Times New Roman"/>
          <w:b/>
        </w:rPr>
        <w:t>Razmatranje prijedloga Godišnjeg provedbenog plana unapređenja zaštite od požara za područje Općine Kneževi Vinogradi za 2018. godinu</w:t>
      </w:r>
    </w:p>
    <w:p w:rsidR="00A80783" w:rsidRDefault="00A80783" w:rsidP="00A60362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</w:p>
    <w:p w:rsidR="00A80783" w:rsidRDefault="00A80783" w:rsidP="00A60362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 ovom točkom su članovi razmatrali prijedlog</w:t>
      </w:r>
      <w:r w:rsidRPr="00A80783">
        <w:rPr>
          <w:rFonts w:ascii="Times New Roman" w:hAnsi="Times New Roman" w:cs="Times New Roman"/>
        </w:rPr>
        <w:t xml:space="preserve"> Godišnjeg provedbenog plana unapređenja zaštite od požara za područje Općine Kneževi Vinogradi za 2018. godinu</w:t>
      </w:r>
      <w:r>
        <w:rPr>
          <w:rFonts w:ascii="Times New Roman" w:hAnsi="Times New Roman" w:cs="Times New Roman"/>
        </w:rPr>
        <w:t xml:space="preserve">. </w:t>
      </w:r>
    </w:p>
    <w:p w:rsidR="00120F44" w:rsidRDefault="00A80783" w:rsidP="00A60362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Načelnik Vedran Kramarić je rekao kako u cilju unapređenja zaštite od požara na području Općine Kneževi Vinogradi, Općinsko vijeće Općine Kneževi Vinogradi donosi Provedbeni plan unapređenja zaštite od požara za 2018. godinu, te je potrebno provesti </w:t>
      </w:r>
      <w:r w:rsidR="00120F44">
        <w:rPr>
          <w:rFonts w:ascii="Times New Roman" w:hAnsi="Times New Roman" w:cs="Times New Roman"/>
        </w:rPr>
        <w:t>organizacijske, tehničke, urbanističke mjere, mjere zaštite odlagališta komunalnog otpada, te organizacijske i administrativne mjere zaštite od požara na otvorenom prostoru.</w:t>
      </w:r>
    </w:p>
    <w:p w:rsidR="00A80783" w:rsidRPr="008C4C90" w:rsidRDefault="008C4C90" w:rsidP="008C4C90">
      <w:pPr>
        <w:pStyle w:val="Odlomakpopisa"/>
        <w:spacing w:after="0"/>
        <w:ind w:left="1428"/>
        <w:jc w:val="center"/>
        <w:rPr>
          <w:rFonts w:ascii="Times New Roman" w:hAnsi="Times New Roman" w:cs="Times New Roman"/>
          <w:b/>
        </w:rPr>
      </w:pPr>
      <w:r w:rsidRPr="008C4C90">
        <w:rPr>
          <w:rFonts w:ascii="Times New Roman" w:hAnsi="Times New Roman" w:cs="Times New Roman"/>
          <w:b/>
        </w:rPr>
        <w:t>Točka br. 4</w:t>
      </w:r>
    </w:p>
    <w:p w:rsidR="008C4C90" w:rsidRDefault="008C4C90" w:rsidP="008C4C90">
      <w:pPr>
        <w:pStyle w:val="Odlomakpopisa"/>
        <w:spacing w:after="0"/>
        <w:ind w:left="1068"/>
        <w:jc w:val="center"/>
        <w:rPr>
          <w:rFonts w:ascii="Times New Roman" w:hAnsi="Times New Roman" w:cs="Times New Roman"/>
          <w:b/>
        </w:rPr>
      </w:pPr>
      <w:r w:rsidRPr="008C4C90">
        <w:rPr>
          <w:rFonts w:ascii="Times New Roman" w:hAnsi="Times New Roman" w:cs="Times New Roman"/>
          <w:b/>
        </w:rPr>
        <w:t>Razmatranje prijedloga Godišnjeg plana razvoja sustava civilne zaštite na području Općine Kneževi Vinogradi za 2018. godinu s financijskim uč</w:t>
      </w:r>
      <w:r>
        <w:rPr>
          <w:rFonts w:ascii="Times New Roman" w:hAnsi="Times New Roman" w:cs="Times New Roman"/>
          <w:b/>
        </w:rPr>
        <w:t>incima za trogodišnje razdoblje</w:t>
      </w:r>
    </w:p>
    <w:p w:rsidR="008C4C90" w:rsidRDefault="008C4C90" w:rsidP="008C4C90">
      <w:pPr>
        <w:pStyle w:val="Odlomakpopisa"/>
        <w:spacing w:after="0"/>
        <w:ind w:left="1068"/>
        <w:jc w:val="center"/>
        <w:rPr>
          <w:rFonts w:ascii="Times New Roman" w:hAnsi="Times New Roman" w:cs="Times New Roman"/>
          <w:b/>
        </w:rPr>
      </w:pPr>
    </w:p>
    <w:p w:rsidR="008C4C90" w:rsidRDefault="008C4C90" w:rsidP="008C4C90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  <w:r w:rsidRPr="008C4C9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4C90">
        <w:rPr>
          <w:rFonts w:ascii="Times New Roman" w:hAnsi="Times New Roman" w:cs="Times New Roman"/>
        </w:rPr>
        <w:t xml:space="preserve">Pod ovom točkom </w:t>
      </w:r>
      <w:r>
        <w:rPr>
          <w:rFonts w:ascii="Times New Roman" w:hAnsi="Times New Roman" w:cs="Times New Roman"/>
        </w:rPr>
        <w:t xml:space="preserve">članovi su razmatrali </w:t>
      </w:r>
      <w:r w:rsidRPr="008C4C90">
        <w:rPr>
          <w:rFonts w:ascii="Times New Roman" w:hAnsi="Times New Roman" w:cs="Times New Roman"/>
        </w:rPr>
        <w:t>prijedlog</w:t>
      </w:r>
      <w:r w:rsidRPr="008C4C90">
        <w:rPr>
          <w:rFonts w:ascii="Times New Roman" w:hAnsi="Times New Roman" w:cs="Times New Roman"/>
        </w:rPr>
        <w:t xml:space="preserve"> Godišnjeg plana razvoja sustava civilne zaštite na području Općine Kneževi Vinogradi za 2018. godinu s financijskim učincima za trogodišnje razdoblje</w:t>
      </w:r>
      <w:r>
        <w:rPr>
          <w:rFonts w:ascii="Times New Roman" w:hAnsi="Times New Roman" w:cs="Times New Roman"/>
        </w:rPr>
        <w:t>.</w:t>
      </w:r>
    </w:p>
    <w:p w:rsidR="008C4C90" w:rsidRDefault="008C4C90" w:rsidP="008C4C90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Načelnik Vedran Kramarić je rekao kako sukladno zakonskim propisima Općinsko vijeće je na prijedlog Općinskog načelnika dužno donijeti navedeni Godišnji plan, a sve u skladu sa Smjernicama i Analizom učinaka za prošlu godinu, koji su doneseni prilikom usvaj</w:t>
      </w:r>
      <w:r w:rsidR="008615EE">
        <w:rPr>
          <w:rFonts w:ascii="Times New Roman" w:hAnsi="Times New Roman" w:cs="Times New Roman"/>
        </w:rPr>
        <w:t>anja Proračuna za 2018. godinu.</w:t>
      </w:r>
    </w:p>
    <w:p w:rsidR="008615EE" w:rsidRDefault="008615EE" w:rsidP="008C4C90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C4C90" w:rsidRPr="008C4C90" w:rsidRDefault="008C4C90" w:rsidP="008C4C90">
      <w:pPr>
        <w:pStyle w:val="Odlomakpopisa"/>
        <w:spacing w:after="0"/>
        <w:ind w:left="1068"/>
        <w:jc w:val="center"/>
        <w:rPr>
          <w:rFonts w:ascii="Times New Roman" w:hAnsi="Times New Roman" w:cs="Times New Roman"/>
          <w:b/>
        </w:rPr>
      </w:pPr>
      <w:r w:rsidRPr="008C4C90">
        <w:rPr>
          <w:rFonts w:ascii="Times New Roman" w:hAnsi="Times New Roman" w:cs="Times New Roman"/>
          <w:b/>
        </w:rPr>
        <w:t>Točka br. 5</w:t>
      </w:r>
    </w:p>
    <w:p w:rsidR="008C4C90" w:rsidRDefault="008C4C90" w:rsidP="008C4C90">
      <w:pPr>
        <w:pStyle w:val="Odlomakpopisa"/>
        <w:spacing w:after="0"/>
        <w:ind w:left="1068"/>
        <w:jc w:val="center"/>
        <w:rPr>
          <w:rFonts w:ascii="Times New Roman" w:hAnsi="Times New Roman" w:cs="Times New Roman"/>
          <w:b/>
        </w:rPr>
      </w:pPr>
      <w:r w:rsidRPr="008C4C90">
        <w:rPr>
          <w:rFonts w:ascii="Times New Roman" w:hAnsi="Times New Roman" w:cs="Times New Roman"/>
          <w:b/>
        </w:rPr>
        <w:t>Razmatranje prijedloga Odluke o donošenju Procjene rizika od velikih nesreća na području Općine Kneževi Vinogradi (cjelokupni tekst se nalazi na CD-u koji se nalazi u privitku poziva)</w:t>
      </w:r>
    </w:p>
    <w:p w:rsidR="008C4C90" w:rsidRDefault="008C4C90" w:rsidP="008C4C90">
      <w:pPr>
        <w:pStyle w:val="Odlomakpopisa"/>
        <w:spacing w:after="0"/>
        <w:ind w:left="1068"/>
        <w:jc w:val="both"/>
        <w:rPr>
          <w:rFonts w:ascii="Times New Roman" w:hAnsi="Times New Roman" w:cs="Times New Roman"/>
          <w:b/>
        </w:rPr>
      </w:pPr>
    </w:p>
    <w:p w:rsidR="008C4C90" w:rsidRDefault="008C4C90" w:rsidP="008C4C90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8C4C90">
        <w:rPr>
          <w:rFonts w:ascii="Times New Roman" w:hAnsi="Times New Roman" w:cs="Times New Roman"/>
        </w:rPr>
        <w:tab/>
        <w:t>Pod ovom točkom su članovi razmatrali prijedlog</w:t>
      </w:r>
      <w:r w:rsidRPr="008C4C90">
        <w:rPr>
          <w:rFonts w:ascii="Times New Roman" w:hAnsi="Times New Roman" w:cs="Times New Roman"/>
        </w:rPr>
        <w:t xml:space="preserve"> Odluke o donošenju Procjene rizika od velikih nesreća na području Općine Kneževi Vinogradi</w:t>
      </w:r>
      <w:r>
        <w:rPr>
          <w:rFonts w:ascii="Times New Roman" w:hAnsi="Times New Roman" w:cs="Times New Roman"/>
        </w:rPr>
        <w:t xml:space="preserve">. Načelnik je rekao kako bi navedenu Procjenu izradila tvrtka </w:t>
      </w:r>
      <w:proofErr w:type="spellStart"/>
      <w:r>
        <w:rPr>
          <w:rFonts w:ascii="Times New Roman" w:hAnsi="Times New Roman" w:cs="Times New Roman"/>
        </w:rPr>
        <w:t>Vizor</w:t>
      </w:r>
      <w:proofErr w:type="spellEnd"/>
      <w:r>
        <w:rPr>
          <w:rFonts w:ascii="Times New Roman" w:hAnsi="Times New Roman" w:cs="Times New Roman"/>
        </w:rPr>
        <w:t xml:space="preserve"> d.o.o.</w:t>
      </w:r>
    </w:p>
    <w:p w:rsidR="008C4C90" w:rsidRDefault="008C4C90" w:rsidP="008C4C90">
      <w:pPr>
        <w:pStyle w:val="Odlomakpopisa"/>
        <w:spacing w:after="0"/>
        <w:ind w:left="1068"/>
        <w:jc w:val="both"/>
        <w:rPr>
          <w:rFonts w:ascii="Times New Roman" w:hAnsi="Times New Roman" w:cs="Times New Roman"/>
        </w:rPr>
      </w:pPr>
    </w:p>
    <w:p w:rsidR="008C4C90" w:rsidRPr="008C4C90" w:rsidRDefault="008C4C90" w:rsidP="008C4C90">
      <w:pPr>
        <w:pStyle w:val="Odlomakpopisa"/>
        <w:spacing w:after="0"/>
        <w:ind w:left="1068"/>
        <w:jc w:val="center"/>
        <w:rPr>
          <w:rFonts w:ascii="Times New Roman" w:hAnsi="Times New Roman" w:cs="Times New Roman"/>
          <w:b/>
        </w:rPr>
      </w:pPr>
      <w:r w:rsidRPr="008C4C90">
        <w:rPr>
          <w:rFonts w:ascii="Times New Roman" w:hAnsi="Times New Roman" w:cs="Times New Roman"/>
          <w:b/>
        </w:rPr>
        <w:t>Točka br. 6</w:t>
      </w:r>
    </w:p>
    <w:p w:rsidR="008C4C90" w:rsidRPr="008C4C90" w:rsidRDefault="008C4C90" w:rsidP="008C4C90">
      <w:pPr>
        <w:pStyle w:val="Odlomakpopisa"/>
        <w:spacing w:after="0"/>
        <w:ind w:left="1068"/>
        <w:jc w:val="center"/>
        <w:rPr>
          <w:rFonts w:ascii="Times New Roman" w:hAnsi="Times New Roman" w:cs="Times New Roman"/>
          <w:b/>
        </w:rPr>
      </w:pPr>
      <w:r w:rsidRPr="008C4C90">
        <w:rPr>
          <w:rFonts w:ascii="Times New Roman" w:hAnsi="Times New Roman" w:cs="Times New Roman"/>
          <w:b/>
        </w:rPr>
        <w:t>Razmatranje prijedloga Odluke o provođenju javne nabave: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sklapanje Ugovora za izradu IV. izmjene i dopune  Prostornog plana Općine Kneževi Vinogradi;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javne nabave za izradu projektne dokumentacije na rekonstrukciji nerazvrstanih cesta u Kn. Vinogradima i </w:t>
      </w:r>
      <w:proofErr w:type="spellStart"/>
      <w:r w:rsidRPr="006149F9">
        <w:rPr>
          <w:rFonts w:ascii="Times New Roman" w:hAnsi="Times New Roman" w:cs="Times New Roman"/>
        </w:rPr>
        <w:t>Karancu</w:t>
      </w:r>
      <w:proofErr w:type="spellEnd"/>
      <w:r w:rsidRPr="006149F9">
        <w:rPr>
          <w:rFonts w:ascii="Times New Roman" w:hAnsi="Times New Roman" w:cs="Times New Roman"/>
        </w:rPr>
        <w:t>;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sklapanje Ugovora za opločenje zelene tržnice u Kneževim Vinogradima;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javne nabave za opremanje zelene tržnice u Kneževim Vinogradima;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javne nabave za izgradnju ceste od kružnog toka do ulice M. </w:t>
      </w:r>
      <w:proofErr w:type="spellStart"/>
      <w:r w:rsidRPr="006149F9">
        <w:rPr>
          <w:rFonts w:ascii="Times New Roman" w:hAnsi="Times New Roman" w:cs="Times New Roman"/>
        </w:rPr>
        <w:t>Pijade</w:t>
      </w:r>
      <w:proofErr w:type="spellEnd"/>
      <w:r w:rsidRPr="006149F9">
        <w:rPr>
          <w:rFonts w:ascii="Times New Roman" w:hAnsi="Times New Roman" w:cs="Times New Roman"/>
        </w:rPr>
        <w:t>, te u produžetku izgradnja ceste i parkirališta jugoistočno od bazena u Kn. Vinogradima;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nabave za postavljanje reflektora na nogometnom igralištu u </w:t>
      </w:r>
      <w:proofErr w:type="spellStart"/>
      <w:r w:rsidRPr="006149F9">
        <w:rPr>
          <w:rFonts w:ascii="Times New Roman" w:hAnsi="Times New Roman" w:cs="Times New Roman"/>
        </w:rPr>
        <w:t>Karancu</w:t>
      </w:r>
      <w:proofErr w:type="spellEnd"/>
      <w:r w:rsidRPr="006149F9">
        <w:rPr>
          <w:rFonts w:ascii="Times New Roman" w:hAnsi="Times New Roman" w:cs="Times New Roman"/>
        </w:rPr>
        <w:t>;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nabave male vrijednosti za izgradnju tobogana uz olimpijski bazen u Kn. Vinogradima;  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javne nabave za uslugu stručnog nadzora nad izgradnjom tobogana uz Olimpijski bazen u Kneževim Vinogradima;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nabave male vrijednosti za izgradnju </w:t>
      </w:r>
      <w:proofErr w:type="spellStart"/>
      <w:r w:rsidRPr="006149F9">
        <w:rPr>
          <w:rFonts w:ascii="Times New Roman" w:hAnsi="Times New Roman" w:cs="Times New Roman"/>
        </w:rPr>
        <w:t>reciklažnog</w:t>
      </w:r>
      <w:proofErr w:type="spellEnd"/>
      <w:r w:rsidRPr="006149F9">
        <w:rPr>
          <w:rFonts w:ascii="Times New Roman" w:hAnsi="Times New Roman" w:cs="Times New Roman"/>
        </w:rPr>
        <w:t xml:space="preserve"> dvorišta u Kneževim Vinogradima;</w:t>
      </w:r>
    </w:p>
    <w:p w:rsidR="008C4C90" w:rsidRPr="006149F9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davanju suglasnosti na provođenje postupka nabave male vrijednosti za opremanje </w:t>
      </w:r>
      <w:proofErr w:type="spellStart"/>
      <w:r w:rsidRPr="006149F9">
        <w:rPr>
          <w:rFonts w:ascii="Times New Roman" w:hAnsi="Times New Roman" w:cs="Times New Roman"/>
        </w:rPr>
        <w:t>reciklažnog</w:t>
      </w:r>
      <w:proofErr w:type="spellEnd"/>
      <w:r w:rsidRPr="006149F9">
        <w:rPr>
          <w:rFonts w:ascii="Times New Roman" w:hAnsi="Times New Roman" w:cs="Times New Roman"/>
        </w:rPr>
        <w:t xml:space="preserve"> dvorišta u Kneževim Vinogradima;</w:t>
      </w:r>
    </w:p>
    <w:p w:rsidR="008C4C90" w:rsidRDefault="008C4C90" w:rsidP="008615E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Razmatranje prijedloga</w:t>
      </w:r>
      <w:r w:rsidRPr="006149F9">
        <w:rPr>
          <w:rFonts w:ascii="Times New Roman" w:hAnsi="Times New Roman" w:cs="Times New Roman"/>
        </w:rPr>
        <w:t xml:space="preserve"> Odluke o davanje suglasnosti na provođenje postupka jednostavne nabave za uslugu stručnog nadzora nad izgradnjom i opremanjem </w:t>
      </w:r>
      <w:proofErr w:type="spellStart"/>
      <w:r w:rsidRPr="006149F9">
        <w:rPr>
          <w:rFonts w:ascii="Times New Roman" w:hAnsi="Times New Roman" w:cs="Times New Roman"/>
        </w:rPr>
        <w:t>reciklažnog</w:t>
      </w:r>
      <w:proofErr w:type="spellEnd"/>
      <w:r w:rsidRPr="006149F9">
        <w:rPr>
          <w:rFonts w:ascii="Times New Roman" w:hAnsi="Times New Roman" w:cs="Times New Roman"/>
        </w:rPr>
        <w:t xml:space="preserve"> dvorišta; </w:t>
      </w:r>
    </w:p>
    <w:p w:rsidR="008C4C90" w:rsidRDefault="008C4C90" w:rsidP="008C4C90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</w:p>
    <w:p w:rsidR="008C4C90" w:rsidRPr="006149F9" w:rsidRDefault="008C4C90" w:rsidP="008C4C90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ovom točkom su članovi razmatrali prijedloge Odluka o provođenju javne nabave.</w:t>
      </w:r>
    </w:p>
    <w:p w:rsidR="00A80783" w:rsidRPr="00A60362" w:rsidRDefault="00A80783" w:rsidP="00A60362">
      <w:pPr>
        <w:pStyle w:val="Odlomakpopisa"/>
        <w:spacing w:after="0"/>
        <w:ind w:left="1428"/>
        <w:jc w:val="both"/>
        <w:rPr>
          <w:rFonts w:ascii="Times New Roman" w:hAnsi="Times New Roman" w:cs="Times New Roman"/>
        </w:rPr>
      </w:pPr>
    </w:p>
    <w:p w:rsidR="000B58DB" w:rsidRDefault="0033389A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4C90">
        <w:rPr>
          <w:rFonts w:ascii="Times New Roman" w:hAnsi="Times New Roman" w:cs="Times New Roman"/>
          <w:sz w:val="24"/>
          <w:szCs w:val="24"/>
        </w:rPr>
        <w:tab/>
      </w:r>
      <w:r w:rsidR="00127399">
        <w:rPr>
          <w:rFonts w:ascii="Times New Roman" w:hAnsi="Times New Roman" w:cs="Times New Roman"/>
          <w:sz w:val="24"/>
          <w:szCs w:val="24"/>
        </w:rPr>
        <w:t xml:space="preserve">Kako nije bilo drugih pitanja i prijedloga sastanak je završen u </w:t>
      </w:r>
      <w:r w:rsidR="008C4C90">
        <w:rPr>
          <w:rFonts w:ascii="Times New Roman" w:hAnsi="Times New Roman" w:cs="Times New Roman"/>
          <w:sz w:val="24"/>
          <w:szCs w:val="24"/>
        </w:rPr>
        <w:t>11</w:t>
      </w:r>
      <w:r w:rsidR="00FC3A9F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0</w:t>
      </w:r>
      <w:r w:rsidR="0012739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0B58DB" w:rsidRDefault="000B58DB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8DB" w:rsidRDefault="000B58DB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0467D" w:rsidRDefault="0090467D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27399" w:rsidRDefault="008C4C90" w:rsidP="000B58D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58DB">
        <w:rPr>
          <w:rFonts w:ascii="Times New Roman" w:hAnsi="Times New Roman" w:cs="Times New Roman"/>
          <w:sz w:val="24"/>
          <w:szCs w:val="24"/>
        </w:rPr>
        <w:t>ZAPISNIČAR: __________________________</w:t>
      </w:r>
      <w:r w:rsidR="000B58DB">
        <w:rPr>
          <w:rFonts w:ascii="Times New Roman" w:hAnsi="Times New Roman" w:cs="Times New Roman"/>
          <w:sz w:val="24"/>
          <w:szCs w:val="24"/>
        </w:rPr>
        <w:tab/>
      </w:r>
      <w:r w:rsidR="000B58DB">
        <w:rPr>
          <w:rFonts w:ascii="Times New Roman" w:hAnsi="Times New Roman" w:cs="Times New Roman"/>
          <w:sz w:val="24"/>
          <w:szCs w:val="24"/>
        </w:rPr>
        <w:tab/>
      </w:r>
      <w:r w:rsidR="000B58DB">
        <w:rPr>
          <w:rFonts w:ascii="Times New Roman" w:hAnsi="Times New Roman" w:cs="Times New Roman"/>
          <w:sz w:val="24"/>
          <w:szCs w:val="24"/>
        </w:rPr>
        <w:tab/>
      </w:r>
      <w:r w:rsidR="000B58DB">
        <w:rPr>
          <w:rFonts w:ascii="Times New Roman" w:hAnsi="Times New Roman" w:cs="Times New Roman"/>
          <w:sz w:val="24"/>
          <w:szCs w:val="24"/>
        </w:rPr>
        <w:tab/>
      </w:r>
      <w:r w:rsidR="000B58DB">
        <w:rPr>
          <w:rFonts w:ascii="Times New Roman" w:hAnsi="Times New Roman" w:cs="Times New Roman"/>
          <w:sz w:val="24"/>
          <w:szCs w:val="24"/>
        </w:rPr>
        <w:tab/>
      </w:r>
      <w:r w:rsidR="000B58DB">
        <w:rPr>
          <w:rFonts w:ascii="Times New Roman" w:hAnsi="Times New Roman" w:cs="Times New Roman"/>
          <w:sz w:val="24"/>
          <w:szCs w:val="24"/>
        </w:rPr>
        <w:tab/>
      </w:r>
      <w:r w:rsidR="000B58DB">
        <w:rPr>
          <w:rFonts w:ascii="Times New Roman" w:hAnsi="Times New Roman" w:cs="Times New Roman"/>
          <w:sz w:val="24"/>
          <w:szCs w:val="24"/>
        </w:rPr>
        <w:tab/>
      </w:r>
      <w:r w:rsidR="000B58DB">
        <w:rPr>
          <w:rFonts w:ascii="Times New Roman" w:hAnsi="Times New Roman" w:cs="Times New Roman"/>
          <w:sz w:val="24"/>
          <w:szCs w:val="24"/>
        </w:rPr>
        <w:tab/>
      </w:r>
      <w:r w:rsidR="000B58DB">
        <w:rPr>
          <w:rFonts w:ascii="Times New Roman" w:hAnsi="Times New Roman" w:cs="Times New Roman"/>
          <w:sz w:val="24"/>
          <w:szCs w:val="24"/>
        </w:rPr>
        <w:tab/>
      </w:r>
      <w:r w:rsidR="001273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0B58D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C4E4F" w:rsidRPr="009C4E4F" w:rsidRDefault="009C4E4F" w:rsidP="00287E8D">
      <w:pPr>
        <w:tabs>
          <w:tab w:val="left" w:pos="79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C4E4F" w:rsidRPr="009C4E4F" w:rsidSect="00A80783">
      <w:pgSz w:w="11906" w:h="16838"/>
      <w:pgMar w:top="720" w:right="72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F43"/>
    <w:multiLevelType w:val="hybridMultilevel"/>
    <w:tmpl w:val="5A281B32"/>
    <w:lvl w:ilvl="0" w:tplc="7E0873BC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5536F"/>
    <w:multiLevelType w:val="hybridMultilevel"/>
    <w:tmpl w:val="DF4264FE"/>
    <w:lvl w:ilvl="0" w:tplc="CEB81AD6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977F5D"/>
    <w:multiLevelType w:val="hybridMultilevel"/>
    <w:tmpl w:val="BCD6F9B0"/>
    <w:lvl w:ilvl="0" w:tplc="E6CA773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15"/>
    <w:rsid w:val="00000B31"/>
    <w:rsid w:val="00001CF1"/>
    <w:rsid w:val="00001F07"/>
    <w:rsid w:val="00004255"/>
    <w:rsid w:val="00004832"/>
    <w:rsid w:val="00010C37"/>
    <w:rsid w:val="00021953"/>
    <w:rsid w:val="0002242E"/>
    <w:rsid w:val="00022E96"/>
    <w:rsid w:val="000241EC"/>
    <w:rsid w:val="000246A6"/>
    <w:rsid w:val="0004420F"/>
    <w:rsid w:val="00047F72"/>
    <w:rsid w:val="00051BF3"/>
    <w:rsid w:val="00057959"/>
    <w:rsid w:val="00061833"/>
    <w:rsid w:val="0006592B"/>
    <w:rsid w:val="00065CD3"/>
    <w:rsid w:val="0006733B"/>
    <w:rsid w:val="00070996"/>
    <w:rsid w:val="0008331E"/>
    <w:rsid w:val="00092B70"/>
    <w:rsid w:val="00097FD3"/>
    <w:rsid w:val="000A2EAA"/>
    <w:rsid w:val="000A3AB5"/>
    <w:rsid w:val="000A5C67"/>
    <w:rsid w:val="000A671A"/>
    <w:rsid w:val="000A7925"/>
    <w:rsid w:val="000B1D2D"/>
    <w:rsid w:val="000B2F24"/>
    <w:rsid w:val="000B58DB"/>
    <w:rsid w:val="000C074A"/>
    <w:rsid w:val="000C3E1D"/>
    <w:rsid w:val="000D2397"/>
    <w:rsid w:val="000D24F7"/>
    <w:rsid w:val="000D41E4"/>
    <w:rsid w:val="000E2411"/>
    <w:rsid w:val="000E2821"/>
    <w:rsid w:val="000F7AB6"/>
    <w:rsid w:val="001012C1"/>
    <w:rsid w:val="001030DE"/>
    <w:rsid w:val="00120F44"/>
    <w:rsid w:val="001239CC"/>
    <w:rsid w:val="00127399"/>
    <w:rsid w:val="00140E2C"/>
    <w:rsid w:val="001718D8"/>
    <w:rsid w:val="0018059A"/>
    <w:rsid w:val="00185855"/>
    <w:rsid w:val="00186460"/>
    <w:rsid w:val="001867DC"/>
    <w:rsid w:val="00190A70"/>
    <w:rsid w:val="00192A80"/>
    <w:rsid w:val="001A0BCA"/>
    <w:rsid w:val="001A5C4B"/>
    <w:rsid w:val="001A7BEF"/>
    <w:rsid w:val="001B3E1A"/>
    <w:rsid w:val="001B6322"/>
    <w:rsid w:val="001B715D"/>
    <w:rsid w:val="001C02F0"/>
    <w:rsid w:val="001C1867"/>
    <w:rsid w:val="001D7C2C"/>
    <w:rsid w:val="001F6E66"/>
    <w:rsid w:val="00200FA6"/>
    <w:rsid w:val="00213EBC"/>
    <w:rsid w:val="0021510C"/>
    <w:rsid w:val="00216640"/>
    <w:rsid w:val="002173D8"/>
    <w:rsid w:val="002216EA"/>
    <w:rsid w:val="00223EBF"/>
    <w:rsid w:val="0022422C"/>
    <w:rsid w:val="00227666"/>
    <w:rsid w:val="002322DE"/>
    <w:rsid w:val="002374BC"/>
    <w:rsid w:val="00240C58"/>
    <w:rsid w:val="002455E0"/>
    <w:rsid w:val="002501D4"/>
    <w:rsid w:val="002530FF"/>
    <w:rsid w:val="00253157"/>
    <w:rsid w:val="00255DA0"/>
    <w:rsid w:val="00266CDD"/>
    <w:rsid w:val="00270C52"/>
    <w:rsid w:val="00274755"/>
    <w:rsid w:val="00275FAB"/>
    <w:rsid w:val="0027682A"/>
    <w:rsid w:val="002838AD"/>
    <w:rsid w:val="00285B96"/>
    <w:rsid w:val="00287E8D"/>
    <w:rsid w:val="0029048D"/>
    <w:rsid w:val="0029148C"/>
    <w:rsid w:val="00292720"/>
    <w:rsid w:val="0029444B"/>
    <w:rsid w:val="002955FB"/>
    <w:rsid w:val="002A2688"/>
    <w:rsid w:val="002A30BA"/>
    <w:rsid w:val="002A4EEF"/>
    <w:rsid w:val="002B77FE"/>
    <w:rsid w:val="002C5DE1"/>
    <w:rsid w:val="002D45F1"/>
    <w:rsid w:val="002D4E52"/>
    <w:rsid w:val="002E5688"/>
    <w:rsid w:val="002F60D6"/>
    <w:rsid w:val="003001FA"/>
    <w:rsid w:val="00315424"/>
    <w:rsid w:val="00321481"/>
    <w:rsid w:val="00327D3B"/>
    <w:rsid w:val="00332E46"/>
    <w:rsid w:val="0033389A"/>
    <w:rsid w:val="003344C3"/>
    <w:rsid w:val="00346B92"/>
    <w:rsid w:val="003518B2"/>
    <w:rsid w:val="00355C04"/>
    <w:rsid w:val="00363373"/>
    <w:rsid w:val="00363515"/>
    <w:rsid w:val="00363EA0"/>
    <w:rsid w:val="0036564D"/>
    <w:rsid w:val="0037637E"/>
    <w:rsid w:val="0038237E"/>
    <w:rsid w:val="00384A8F"/>
    <w:rsid w:val="00393F0B"/>
    <w:rsid w:val="003962E3"/>
    <w:rsid w:val="003975D8"/>
    <w:rsid w:val="003A28C7"/>
    <w:rsid w:val="003A2A18"/>
    <w:rsid w:val="003B0089"/>
    <w:rsid w:val="003B7802"/>
    <w:rsid w:val="003B7FDF"/>
    <w:rsid w:val="003C421C"/>
    <w:rsid w:val="003E0800"/>
    <w:rsid w:val="003E3EAA"/>
    <w:rsid w:val="003F490E"/>
    <w:rsid w:val="004013E0"/>
    <w:rsid w:val="004035C4"/>
    <w:rsid w:val="00405FE3"/>
    <w:rsid w:val="00415A74"/>
    <w:rsid w:val="00416E04"/>
    <w:rsid w:val="00424804"/>
    <w:rsid w:val="00425302"/>
    <w:rsid w:val="00436665"/>
    <w:rsid w:val="00445209"/>
    <w:rsid w:val="004456C2"/>
    <w:rsid w:val="004530DD"/>
    <w:rsid w:val="00454576"/>
    <w:rsid w:val="00456697"/>
    <w:rsid w:val="00464F2B"/>
    <w:rsid w:val="00472C8B"/>
    <w:rsid w:val="00481541"/>
    <w:rsid w:val="004868AF"/>
    <w:rsid w:val="00493B2F"/>
    <w:rsid w:val="004962BA"/>
    <w:rsid w:val="004A0522"/>
    <w:rsid w:val="004A146C"/>
    <w:rsid w:val="004A4233"/>
    <w:rsid w:val="004A5AED"/>
    <w:rsid w:val="004A6CF5"/>
    <w:rsid w:val="004B2D2C"/>
    <w:rsid w:val="004B458B"/>
    <w:rsid w:val="004C6D26"/>
    <w:rsid w:val="004E5B25"/>
    <w:rsid w:val="004E5D4A"/>
    <w:rsid w:val="004F07CF"/>
    <w:rsid w:val="004F1326"/>
    <w:rsid w:val="004F4C3F"/>
    <w:rsid w:val="005013EE"/>
    <w:rsid w:val="00510760"/>
    <w:rsid w:val="005119A3"/>
    <w:rsid w:val="00515D74"/>
    <w:rsid w:val="00521A36"/>
    <w:rsid w:val="00524C17"/>
    <w:rsid w:val="00526F8C"/>
    <w:rsid w:val="0052789C"/>
    <w:rsid w:val="00530116"/>
    <w:rsid w:val="005450DF"/>
    <w:rsid w:val="0056110A"/>
    <w:rsid w:val="00567B2A"/>
    <w:rsid w:val="00571B02"/>
    <w:rsid w:val="00573162"/>
    <w:rsid w:val="00584FF0"/>
    <w:rsid w:val="005856D1"/>
    <w:rsid w:val="00592773"/>
    <w:rsid w:val="005C0213"/>
    <w:rsid w:val="005C0A1B"/>
    <w:rsid w:val="005C1BC5"/>
    <w:rsid w:val="005C2A18"/>
    <w:rsid w:val="005C3C19"/>
    <w:rsid w:val="005C4E08"/>
    <w:rsid w:val="005C57E6"/>
    <w:rsid w:val="005C67F4"/>
    <w:rsid w:val="005C6862"/>
    <w:rsid w:val="005D4238"/>
    <w:rsid w:val="005D4356"/>
    <w:rsid w:val="005D70CE"/>
    <w:rsid w:val="005E1D10"/>
    <w:rsid w:val="005F164F"/>
    <w:rsid w:val="005F584B"/>
    <w:rsid w:val="005F7475"/>
    <w:rsid w:val="005F7EFB"/>
    <w:rsid w:val="00610D18"/>
    <w:rsid w:val="0061435A"/>
    <w:rsid w:val="00620E64"/>
    <w:rsid w:val="00621ACB"/>
    <w:rsid w:val="00622445"/>
    <w:rsid w:val="006227E0"/>
    <w:rsid w:val="00637D3B"/>
    <w:rsid w:val="00646033"/>
    <w:rsid w:val="00647ACD"/>
    <w:rsid w:val="00652146"/>
    <w:rsid w:val="0066304C"/>
    <w:rsid w:val="0066796D"/>
    <w:rsid w:val="00675B42"/>
    <w:rsid w:val="006809DD"/>
    <w:rsid w:val="0068213B"/>
    <w:rsid w:val="006873AC"/>
    <w:rsid w:val="006958EF"/>
    <w:rsid w:val="006966B4"/>
    <w:rsid w:val="006A3F53"/>
    <w:rsid w:val="006B6391"/>
    <w:rsid w:val="006B6903"/>
    <w:rsid w:val="006B7070"/>
    <w:rsid w:val="006C01F0"/>
    <w:rsid w:val="006C1C28"/>
    <w:rsid w:val="006C1E3D"/>
    <w:rsid w:val="006D3394"/>
    <w:rsid w:val="006E03F9"/>
    <w:rsid w:val="006E0926"/>
    <w:rsid w:val="006E6042"/>
    <w:rsid w:val="006F666E"/>
    <w:rsid w:val="006F6807"/>
    <w:rsid w:val="00701388"/>
    <w:rsid w:val="0070185F"/>
    <w:rsid w:val="0071345F"/>
    <w:rsid w:val="00713FA4"/>
    <w:rsid w:val="00724E91"/>
    <w:rsid w:val="00725514"/>
    <w:rsid w:val="0074624C"/>
    <w:rsid w:val="00746ED3"/>
    <w:rsid w:val="00750CAE"/>
    <w:rsid w:val="00761048"/>
    <w:rsid w:val="00763437"/>
    <w:rsid w:val="0076392F"/>
    <w:rsid w:val="00764A25"/>
    <w:rsid w:val="007717FE"/>
    <w:rsid w:val="0078159A"/>
    <w:rsid w:val="00783353"/>
    <w:rsid w:val="007A2D29"/>
    <w:rsid w:val="007C3603"/>
    <w:rsid w:val="007C4579"/>
    <w:rsid w:val="007C7712"/>
    <w:rsid w:val="007E5090"/>
    <w:rsid w:val="007E7243"/>
    <w:rsid w:val="007F25A1"/>
    <w:rsid w:val="008056D6"/>
    <w:rsid w:val="00806635"/>
    <w:rsid w:val="008105A6"/>
    <w:rsid w:val="008120D5"/>
    <w:rsid w:val="008125E3"/>
    <w:rsid w:val="00815C6F"/>
    <w:rsid w:val="008171D5"/>
    <w:rsid w:val="00820479"/>
    <w:rsid w:val="00820815"/>
    <w:rsid w:val="008254A1"/>
    <w:rsid w:val="00827D1E"/>
    <w:rsid w:val="0084350D"/>
    <w:rsid w:val="00845DE2"/>
    <w:rsid w:val="00847988"/>
    <w:rsid w:val="008508AF"/>
    <w:rsid w:val="00851602"/>
    <w:rsid w:val="00852FA7"/>
    <w:rsid w:val="00853F96"/>
    <w:rsid w:val="008615EE"/>
    <w:rsid w:val="00862B1E"/>
    <w:rsid w:val="00874930"/>
    <w:rsid w:val="00874F37"/>
    <w:rsid w:val="00875CD5"/>
    <w:rsid w:val="00876E3D"/>
    <w:rsid w:val="0087704B"/>
    <w:rsid w:val="00886596"/>
    <w:rsid w:val="0089358C"/>
    <w:rsid w:val="008950FD"/>
    <w:rsid w:val="008B5D46"/>
    <w:rsid w:val="008C1920"/>
    <w:rsid w:val="008C21C2"/>
    <w:rsid w:val="008C4C90"/>
    <w:rsid w:val="008D481A"/>
    <w:rsid w:val="008D6E84"/>
    <w:rsid w:val="008E14A8"/>
    <w:rsid w:val="008E6A1B"/>
    <w:rsid w:val="00900C55"/>
    <w:rsid w:val="00901237"/>
    <w:rsid w:val="0090467D"/>
    <w:rsid w:val="00906DE2"/>
    <w:rsid w:val="009074DF"/>
    <w:rsid w:val="00912B60"/>
    <w:rsid w:val="0092527C"/>
    <w:rsid w:val="0093403D"/>
    <w:rsid w:val="0093655F"/>
    <w:rsid w:val="00946ADF"/>
    <w:rsid w:val="00956CF3"/>
    <w:rsid w:val="009651C9"/>
    <w:rsid w:val="00967A10"/>
    <w:rsid w:val="00976A32"/>
    <w:rsid w:val="00987792"/>
    <w:rsid w:val="0099296D"/>
    <w:rsid w:val="009943B9"/>
    <w:rsid w:val="00994725"/>
    <w:rsid w:val="0099557B"/>
    <w:rsid w:val="009B495B"/>
    <w:rsid w:val="009C37CB"/>
    <w:rsid w:val="009C3EE1"/>
    <w:rsid w:val="009C3EF7"/>
    <w:rsid w:val="009C4E4F"/>
    <w:rsid w:val="009D2E4C"/>
    <w:rsid w:val="009D49A3"/>
    <w:rsid w:val="009E100C"/>
    <w:rsid w:val="009E5775"/>
    <w:rsid w:val="009F072B"/>
    <w:rsid w:val="009F0B63"/>
    <w:rsid w:val="009F3BFC"/>
    <w:rsid w:val="00A141C3"/>
    <w:rsid w:val="00A2201E"/>
    <w:rsid w:val="00A22C91"/>
    <w:rsid w:val="00A270B5"/>
    <w:rsid w:val="00A42E4E"/>
    <w:rsid w:val="00A44979"/>
    <w:rsid w:val="00A4646F"/>
    <w:rsid w:val="00A46B1C"/>
    <w:rsid w:val="00A47516"/>
    <w:rsid w:val="00A51A4F"/>
    <w:rsid w:val="00A52743"/>
    <w:rsid w:val="00A53A04"/>
    <w:rsid w:val="00A60362"/>
    <w:rsid w:val="00A608A0"/>
    <w:rsid w:val="00A60D56"/>
    <w:rsid w:val="00A6109F"/>
    <w:rsid w:val="00A61FF3"/>
    <w:rsid w:val="00A67136"/>
    <w:rsid w:val="00A77261"/>
    <w:rsid w:val="00A80783"/>
    <w:rsid w:val="00A84653"/>
    <w:rsid w:val="00A965CC"/>
    <w:rsid w:val="00A96BD0"/>
    <w:rsid w:val="00AA01E3"/>
    <w:rsid w:val="00AA7644"/>
    <w:rsid w:val="00AC2765"/>
    <w:rsid w:val="00AE2F25"/>
    <w:rsid w:val="00AF724F"/>
    <w:rsid w:val="00B040D9"/>
    <w:rsid w:val="00B11BAD"/>
    <w:rsid w:val="00B2187E"/>
    <w:rsid w:val="00B26CDD"/>
    <w:rsid w:val="00B375B0"/>
    <w:rsid w:val="00B658A4"/>
    <w:rsid w:val="00B745BA"/>
    <w:rsid w:val="00B758AE"/>
    <w:rsid w:val="00B8128A"/>
    <w:rsid w:val="00B946D1"/>
    <w:rsid w:val="00BA784B"/>
    <w:rsid w:val="00BB0854"/>
    <w:rsid w:val="00BB253C"/>
    <w:rsid w:val="00BB79FB"/>
    <w:rsid w:val="00BB7EA8"/>
    <w:rsid w:val="00BC568D"/>
    <w:rsid w:val="00BC60C7"/>
    <w:rsid w:val="00BC7683"/>
    <w:rsid w:val="00BD1067"/>
    <w:rsid w:val="00BD1258"/>
    <w:rsid w:val="00BD58C7"/>
    <w:rsid w:val="00BD69D6"/>
    <w:rsid w:val="00BE0355"/>
    <w:rsid w:val="00BE05E5"/>
    <w:rsid w:val="00BE257C"/>
    <w:rsid w:val="00BF24E8"/>
    <w:rsid w:val="00BF3BA8"/>
    <w:rsid w:val="00C0140F"/>
    <w:rsid w:val="00C06B51"/>
    <w:rsid w:val="00C14E62"/>
    <w:rsid w:val="00C15B47"/>
    <w:rsid w:val="00C207D5"/>
    <w:rsid w:val="00C25E6A"/>
    <w:rsid w:val="00C37C8B"/>
    <w:rsid w:val="00C417AB"/>
    <w:rsid w:val="00C5141F"/>
    <w:rsid w:val="00C57025"/>
    <w:rsid w:val="00C62902"/>
    <w:rsid w:val="00C667DC"/>
    <w:rsid w:val="00C708EE"/>
    <w:rsid w:val="00C738EB"/>
    <w:rsid w:val="00C74686"/>
    <w:rsid w:val="00C87C38"/>
    <w:rsid w:val="00C95444"/>
    <w:rsid w:val="00C95B3B"/>
    <w:rsid w:val="00CA4D07"/>
    <w:rsid w:val="00CE413C"/>
    <w:rsid w:val="00CE5A0F"/>
    <w:rsid w:val="00CE68CF"/>
    <w:rsid w:val="00CF0ABD"/>
    <w:rsid w:val="00CF377E"/>
    <w:rsid w:val="00D13113"/>
    <w:rsid w:val="00D155AA"/>
    <w:rsid w:val="00D157D8"/>
    <w:rsid w:val="00D23E7D"/>
    <w:rsid w:val="00D24D86"/>
    <w:rsid w:val="00D31F91"/>
    <w:rsid w:val="00D33D53"/>
    <w:rsid w:val="00D47359"/>
    <w:rsid w:val="00D617CF"/>
    <w:rsid w:val="00D74950"/>
    <w:rsid w:val="00D9430A"/>
    <w:rsid w:val="00D961E9"/>
    <w:rsid w:val="00DA1D7B"/>
    <w:rsid w:val="00DA4F4A"/>
    <w:rsid w:val="00DB35F6"/>
    <w:rsid w:val="00DB3719"/>
    <w:rsid w:val="00DB4CA6"/>
    <w:rsid w:val="00DC26C9"/>
    <w:rsid w:val="00DC60FA"/>
    <w:rsid w:val="00DD015D"/>
    <w:rsid w:val="00DD1A1B"/>
    <w:rsid w:val="00DE34F2"/>
    <w:rsid w:val="00DE79AA"/>
    <w:rsid w:val="00DF378B"/>
    <w:rsid w:val="00DF73D8"/>
    <w:rsid w:val="00E02152"/>
    <w:rsid w:val="00E1036D"/>
    <w:rsid w:val="00E114B4"/>
    <w:rsid w:val="00E21867"/>
    <w:rsid w:val="00E236E6"/>
    <w:rsid w:val="00E36815"/>
    <w:rsid w:val="00E37FE1"/>
    <w:rsid w:val="00E42B0A"/>
    <w:rsid w:val="00E45EED"/>
    <w:rsid w:val="00E565D1"/>
    <w:rsid w:val="00E63B79"/>
    <w:rsid w:val="00E71D8D"/>
    <w:rsid w:val="00E7554D"/>
    <w:rsid w:val="00E8540A"/>
    <w:rsid w:val="00E95ADC"/>
    <w:rsid w:val="00E9753D"/>
    <w:rsid w:val="00EA0F07"/>
    <w:rsid w:val="00EA751B"/>
    <w:rsid w:val="00EA7D79"/>
    <w:rsid w:val="00EB122D"/>
    <w:rsid w:val="00EB4EC3"/>
    <w:rsid w:val="00ED2F0F"/>
    <w:rsid w:val="00ED3BDE"/>
    <w:rsid w:val="00EE53D9"/>
    <w:rsid w:val="00EF59E5"/>
    <w:rsid w:val="00F02D8B"/>
    <w:rsid w:val="00F05022"/>
    <w:rsid w:val="00F074ED"/>
    <w:rsid w:val="00F16654"/>
    <w:rsid w:val="00F30A26"/>
    <w:rsid w:val="00F404B4"/>
    <w:rsid w:val="00F43FEA"/>
    <w:rsid w:val="00F63653"/>
    <w:rsid w:val="00F717A9"/>
    <w:rsid w:val="00F840B1"/>
    <w:rsid w:val="00F859CE"/>
    <w:rsid w:val="00F86C63"/>
    <w:rsid w:val="00F87AD8"/>
    <w:rsid w:val="00F91AD1"/>
    <w:rsid w:val="00FA3E8D"/>
    <w:rsid w:val="00FB26E9"/>
    <w:rsid w:val="00FC031B"/>
    <w:rsid w:val="00FC2A87"/>
    <w:rsid w:val="00FC3A9F"/>
    <w:rsid w:val="00FC520D"/>
    <w:rsid w:val="00FD1A1D"/>
    <w:rsid w:val="00FD2BB2"/>
    <w:rsid w:val="00FD3FD2"/>
    <w:rsid w:val="00FD6258"/>
    <w:rsid w:val="00FD6397"/>
    <w:rsid w:val="00FE13DA"/>
    <w:rsid w:val="00FE2B5D"/>
    <w:rsid w:val="00FE6AAB"/>
    <w:rsid w:val="00FF036E"/>
    <w:rsid w:val="00FF479A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19EA7-2598-4351-8B35-0C5F887E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4F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114B-822C-495A-8F42-92AB22C2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Martina Tibor</cp:lastModifiedBy>
  <cp:revision>3</cp:revision>
  <cp:lastPrinted>2018-03-20T10:21:00Z</cp:lastPrinted>
  <dcterms:created xsi:type="dcterms:W3CDTF">2018-03-20T08:59:00Z</dcterms:created>
  <dcterms:modified xsi:type="dcterms:W3CDTF">2018-03-20T10:21:00Z</dcterms:modified>
</cp:coreProperties>
</file>