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5DD6" w:rsidRDefault="00543289" w:rsidP="00165DD6">
      <w:pPr>
        <w:jc w:val="center"/>
        <w:rPr>
          <w:b/>
          <w:sz w:val="32"/>
          <w:szCs w:val="32"/>
        </w:rPr>
      </w:pPr>
      <w:r w:rsidRPr="00165DD6">
        <w:rPr>
          <w:b/>
          <w:sz w:val="32"/>
          <w:szCs w:val="32"/>
        </w:rPr>
        <w:t xml:space="preserve">POPIS DODIJELJENIH POTPORA </w:t>
      </w:r>
      <w:r w:rsidR="000F3B82">
        <w:rPr>
          <w:b/>
          <w:sz w:val="32"/>
          <w:szCs w:val="32"/>
        </w:rPr>
        <w:t xml:space="preserve">U 2017. GODINI </w:t>
      </w:r>
      <w:r w:rsidRPr="00165DD6">
        <w:rPr>
          <w:b/>
          <w:sz w:val="32"/>
          <w:szCs w:val="32"/>
        </w:rPr>
        <w:t xml:space="preserve">KROZ </w:t>
      </w:r>
    </w:p>
    <w:p w:rsidR="000F3B82" w:rsidRDefault="00543289" w:rsidP="000F3B82">
      <w:pPr>
        <w:jc w:val="center"/>
        <w:rPr>
          <w:b/>
          <w:sz w:val="32"/>
          <w:szCs w:val="32"/>
        </w:rPr>
      </w:pPr>
      <w:r w:rsidRPr="00165DD6">
        <w:rPr>
          <w:b/>
          <w:sz w:val="32"/>
          <w:szCs w:val="32"/>
        </w:rPr>
        <w:t>PROGRAM POTICANJA UREĐENJ</w:t>
      </w:r>
      <w:r w:rsidR="000F3B82">
        <w:rPr>
          <w:b/>
          <w:sz w:val="32"/>
          <w:szCs w:val="32"/>
        </w:rPr>
        <w:t>A</w:t>
      </w:r>
      <w:r w:rsidRPr="00165DD6">
        <w:rPr>
          <w:b/>
          <w:sz w:val="32"/>
          <w:szCs w:val="32"/>
        </w:rPr>
        <w:t xml:space="preserve"> NASELJA </w:t>
      </w:r>
      <w:r w:rsidR="00165DD6" w:rsidRPr="00165DD6">
        <w:rPr>
          <w:b/>
          <w:sz w:val="32"/>
          <w:szCs w:val="32"/>
        </w:rPr>
        <w:t xml:space="preserve">I </w:t>
      </w:r>
    </w:p>
    <w:p w:rsidR="002462AC" w:rsidRDefault="00165DD6" w:rsidP="000F3B82">
      <w:pPr>
        <w:jc w:val="center"/>
        <w:rPr>
          <w:b/>
          <w:sz w:val="32"/>
          <w:szCs w:val="32"/>
        </w:rPr>
      </w:pPr>
      <w:r w:rsidRPr="00165DD6">
        <w:rPr>
          <w:b/>
          <w:sz w:val="32"/>
          <w:szCs w:val="32"/>
        </w:rPr>
        <w:t>D</w:t>
      </w:r>
      <w:r w:rsidR="000F3B82">
        <w:rPr>
          <w:b/>
          <w:sz w:val="32"/>
          <w:szCs w:val="32"/>
        </w:rPr>
        <w:t>EMOGRAFSKE</w:t>
      </w:r>
      <w:r w:rsidRPr="00165DD6">
        <w:rPr>
          <w:b/>
          <w:sz w:val="32"/>
          <w:szCs w:val="32"/>
        </w:rPr>
        <w:t xml:space="preserve"> OBNOVE 2017</w:t>
      </w:r>
      <w:r w:rsidR="000F3B82">
        <w:rPr>
          <w:b/>
          <w:sz w:val="32"/>
          <w:szCs w:val="32"/>
        </w:rPr>
        <w:t>.</w:t>
      </w:r>
      <w:r w:rsidRPr="00165DD6">
        <w:rPr>
          <w:b/>
          <w:sz w:val="32"/>
          <w:szCs w:val="32"/>
        </w:rPr>
        <w:t>-2020. GODINE</w:t>
      </w:r>
    </w:p>
    <w:p w:rsidR="000F3B82" w:rsidRPr="00165DD6" w:rsidRDefault="000F3B82" w:rsidP="000F3B82">
      <w:pPr>
        <w:jc w:val="center"/>
        <w:rPr>
          <w:b/>
          <w:sz w:val="32"/>
          <w:szCs w:val="32"/>
        </w:rPr>
      </w:pPr>
      <w:bookmarkStart w:id="0" w:name="_GoBack"/>
      <w:bookmarkEnd w:id="0"/>
    </w:p>
    <w:p w:rsidR="00165DD6" w:rsidRDefault="00165DD6"/>
    <w:tbl>
      <w:tblPr>
        <w:tblStyle w:val="Reetkatablice"/>
        <w:tblW w:w="14029" w:type="dxa"/>
        <w:tblLook w:val="04A0" w:firstRow="1" w:lastRow="0" w:firstColumn="1" w:lastColumn="0" w:noHBand="0" w:noVBand="1"/>
      </w:tblPr>
      <w:tblGrid>
        <w:gridCol w:w="832"/>
        <w:gridCol w:w="2084"/>
        <w:gridCol w:w="1582"/>
        <w:gridCol w:w="3637"/>
        <w:gridCol w:w="3365"/>
        <w:gridCol w:w="2529"/>
      </w:tblGrid>
      <w:tr w:rsidR="00165DD6" w:rsidTr="000F3B82">
        <w:tc>
          <w:tcPr>
            <w:tcW w:w="832" w:type="dxa"/>
          </w:tcPr>
          <w:p w:rsidR="00165DD6" w:rsidRPr="000F3B82" w:rsidRDefault="00165DD6" w:rsidP="000F3B82">
            <w:pPr>
              <w:jc w:val="center"/>
              <w:rPr>
                <w:b/>
              </w:rPr>
            </w:pPr>
            <w:r w:rsidRPr="000F3B82">
              <w:rPr>
                <w:b/>
              </w:rPr>
              <w:t>RB</w:t>
            </w:r>
          </w:p>
        </w:tc>
        <w:tc>
          <w:tcPr>
            <w:tcW w:w="2084" w:type="dxa"/>
          </w:tcPr>
          <w:p w:rsidR="00165DD6" w:rsidRPr="000F3B82" w:rsidRDefault="00165DD6" w:rsidP="000F3B82">
            <w:pPr>
              <w:jc w:val="center"/>
              <w:rPr>
                <w:b/>
              </w:rPr>
            </w:pPr>
            <w:r w:rsidRPr="000F3B82">
              <w:rPr>
                <w:b/>
              </w:rPr>
              <w:t>NAZIV PODNOSITELJA</w:t>
            </w:r>
          </w:p>
        </w:tc>
        <w:tc>
          <w:tcPr>
            <w:tcW w:w="1582" w:type="dxa"/>
          </w:tcPr>
          <w:p w:rsidR="00165DD6" w:rsidRPr="000F3B82" w:rsidRDefault="00165DD6" w:rsidP="000F3B82">
            <w:pPr>
              <w:jc w:val="center"/>
              <w:rPr>
                <w:b/>
              </w:rPr>
            </w:pPr>
            <w:r w:rsidRPr="000F3B82">
              <w:rPr>
                <w:b/>
              </w:rPr>
              <w:t>MJESTO</w:t>
            </w:r>
          </w:p>
        </w:tc>
        <w:tc>
          <w:tcPr>
            <w:tcW w:w="3637" w:type="dxa"/>
          </w:tcPr>
          <w:p w:rsidR="00165DD6" w:rsidRPr="000F3B82" w:rsidRDefault="00165DD6" w:rsidP="000F3B82">
            <w:pPr>
              <w:jc w:val="center"/>
              <w:rPr>
                <w:b/>
              </w:rPr>
            </w:pPr>
            <w:r w:rsidRPr="000F3B82">
              <w:rPr>
                <w:b/>
              </w:rPr>
              <w:t>MJERA</w:t>
            </w:r>
          </w:p>
        </w:tc>
        <w:tc>
          <w:tcPr>
            <w:tcW w:w="3365" w:type="dxa"/>
          </w:tcPr>
          <w:p w:rsidR="00165DD6" w:rsidRPr="000F3B82" w:rsidRDefault="00165DD6" w:rsidP="000F3B82">
            <w:pPr>
              <w:jc w:val="center"/>
              <w:rPr>
                <w:b/>
              </w:rPr>
            </w:pPr>
            <w:r w:rsidRPr="000F3B82">
              <w:rPr>
                <w:b/>
              </w:rPr>
              <w:t>ODOBRENI IZNOS</w:t>
            </w:r>
          </w:p>
        </w:tc>
        <w:tc>
          <w:tcPr>
            <w:tcW w:w="2529" w:type="dxa"/>
          </w:tcPr>
          <w:p w:rsidR="00165DD6" w:rsidRPr="000F3B82" w:rsidRDefault="00165DD6" w:rsidP="000F3B82">
            <w:pPr>
              <w:jc w:val="center"/>
              <w:rPr>
                <w:b/>
              </w:rPr>
            </w:pPr>
            <w:r w:rsidRPr="000F3B82">
              <w:rPr>
                <w:b/>
              </w:rPr>
              <w:t>DATUM ODLUKE</w:t>
            </w:r>
          </w:p>
        </w:tc>
      </w:tr>
      <w:tr w:rsidR="00165DD6" w:rsidTr="000F3B82">
        <w:tc>
          <w:tcPr>
            <w:tcW w:w="832" w:type="dxa"/>
          </w:tcPr>
          <w:p w:rsidR="00165DD6" w:rsidRDefault="00165DD6" w:rsidP="000F3B82">
            <w:pPr>
              <w:jc w:val="center"/>
            </w:pPr>
            <w:r>
              <w:t>1</w:t>
            </w:r>
          </w:p>
        </w:tc>
        <w:tc>
          <w:tcPr>
            <w:tcW w:w="2084" w:type="dxa"/>
          </w:tcPr>
          <w:p w:rsidR="00165DD6" w:rsidRDefault="00165DD6" w:rsidP="000F3B82">
            <w:r>
              <w:t xml:space="preserve">Andrea </w:t>
            </w:r>
            <w:proofErr w:type="spellStart"/>
            <w:r>
              <w:t>Juhas</w:t>
            </w:r>
            <w:proofErr w:type="spellEnd"/>
          </w:p>
        </w:tc>
        <w:tc>
          <w:tcPr>
            <w:tcW w:w="1582" w:type="dxa"/>
          </w:tcPr>
          <w:p w:rsidR="00165DD6" w:rsidRDefault="00165DD6" w:rsidP="00165DD6">
            <w:r>
              <w:t>Kneževi Vinogradi</w:t>
            </w:r>
          </w:p>
        </w:tc>
        <w:tc>
          <w:tcPr>
            <w:tcW w:w="3637" w:type="dxa"/>
            <w:vAlign w:val="center"/>
          </w:tcPr>
          <w:p w:rsidR="00165DD6" w:rsidRDefault="00165DD6" w:rsidP="00165DD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3. Izgradnja novih stambenih objekata</w:t>
            </w:r>
          </w:p>
        </w:tc>
        <w:tc>
          <w:tcPr>
            <w:tcW w:w="3365" w:type="dxa"/>
          </w:tcPr>
          <w:p w:rsidR="00165DD6" w:rsidRDefault="00165DD6" w:rsidP="000F3B82">
            <w:pPr>
              <w:jc w:val="center"/>
            </w:pPr>
            <w:r>
              <w:t>15.000,00</w:t>
            </w:r>
          </w:p>
        </w:tc>
        <w:tc>
          <w:tcPr>
            <w:tcW w:w="2529" w:type="dxa"/>
          </w:tcPr>
          <w:p w:rsidR="00165DD6" w:rsidRDefault="00165DD6" w:rsidP="000F3B82">
            <w:pPr>
              <w:jc w:val="center"/>
            </w:pPr>
            <w:r>
              <w:t>11.12.2017.</w:t>
            </w:r>
          </w:p>
        </w:tc>
      </w:tr>
      <w:tr w:rsidR="00165DD6" w:rsidTr="000F3B82">
        <w:tc>
          <w:tcPr>
            <w:tcW w:w="832" w:type="dxa"/>
          </w:tcPr>
          <w:p w:rsidR="00165DD6" w:rsidRDefault="00165DD6" w:rsidP="000F3B82">
            <w:pPr>
              <w:jc w:val="center"/>
            </w:pPr>
            <w:r>
              <w:t>2</w:t>
            </w:r>
          </w:p>
        </w:tc>
        <w:tc>
          <w:tcPr>
            <w:tcW w:w="2084" w:type="dxa"/>
          </w:tcPr>
          <w:p w:rsidR="00165DD6" w:rsidRDefault="00165DD6" w:rsidP="000F3B82">
            <w:r>
              <w:t>Pavle Marić</w:t>
            </w:r>
          </w:p>
        </w:tc>
        <w:tc>
          <w:tcPr>
            <w:tcW w:w="1582" w:type="dxa"/>
          </w:tcPr>
          <w:p w:rsidR="00165DD6" w:rsidRDefault="00165DD6" w:rsidP="00165DD6">
            <w:proofErr w:type="spellStart"/>
            <w:r>
              <w:t>Karanac</w:t>
            </w:r>
            <w:proofErr w:type="spellEnd"/>
          </w:p>
        </w:tc>
        <w:tc>
          <w:tcPr>
            <w:tcW w:w="3637" w:type="dxa"/>
            <w:vAlign w:val="center"/>
          </w:tcPr>
          <w:p w:rsidR="00165DD6" w:rsidRDefault="00165DD6" w:rsidP="00165DD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3. Izgradnja novih stambenih objekata</w:t>
            </w:r>
          </w:p>
          <w:p w:rsidR="000F3B82" w:rsidRDefault="000F3B82" w:rsidP="00165DD6">
            <w:pPr>
              <w:rPr>
                <w:color w:val="000000"/>
                <w:sz w:val="22"/>
              </w:rPr>
            </w:pPr>
          </w:p>
        </w:tc>
        <w:tc>
          <w:tcPr>
            <w:tcW w:w="3365" w:type="dxa"/>
          </w:tcPr>
          <w:p w:rsidR="00165DD6" w:rsidRDefault="00165DD6" w:rsidP="000F3B82">
            <w:pPr>
              <w:jc w:val="center"/>
            </w:pPr>
            <w:r>
              <w:t>15.000,00</w:t>
            </w:r>
          </w:p>
        </w:tc>
        <w:tc>
          <w:tcPr>
            <w:tcW w:w="2529" w:type="dxa"/>
          </w:tcPr>
          <w:p w:rsidR="00165DD6" w:rsidRDefault="00165DD6" w:rsidP="000F3B82">
            <w:pPr>
              <w:jc w:val="center"/>
            </w:pPr>
            <w:r>
              <w:t>11.12.2017.</w:t>
            </w:r>
          </w:p>
        </w:tc>
      </w:tr>
      <w:tr w:rsidR="00165DD6" w:rsidTr="000F3B82">
        <w:tc>
          <w:tcPr>
            <w:tcW w:w="832" w:type="dxa"/>
          </w:tcPr>
          <w:p w:rsidR="00165DD6" w:rsidRDefault="00165DD6" w:rsidP="000F3B82">
            <w:pPr>
              <w:jc w:val="center"/>
            </w:pPr>
            <w:r>
              <w:t>3</w:t>
            </w:r>
          </w:p>
        </w:tc>
        <w:tc>
          <w:tcPr>
            <w:tcW w:w="2084" w:type="dxa"/>
          </w:tcPr>
          <w:p w:rsidR="00165DD6" w:rsidRDefault="00165DD6" w:rsidP="000F3B82">
            <w:r>
              <w:t xml:space="preserve">Martina </w:t>
            </w:r>
            <w:proofErr w:type="spellStart"/>
            <w:r>
              <w:t>Bojnec</w:t>
            </w:r>
            <w:proofErr w:type="spellEnd"/>
          </w:p>
        </w:tc>
        <w:tc>
          <w:tcPr>
            <w:tcW w:w="1582" w:type="dxa"/>
          </w:tcPr>
          <w:p w:rsidR="00165DD6" w:rsidRDefault="00165DD6">
            <w:proofErr w:type="spellStart"/>
            <w:r>
              <w:t>Karanac</w:t>
            </w:r>
            <w:proofErr w:type="spellEnd"/>
          </w:p>
        </w:tc>
        <w:tc>
          <w:tcPr>
            <w:tcW w:w="3637" w:type="dxa"/>
          </w:tcPr>
          <w:p w:rsidR="00165DD6" w:rsidRDefault="00165DD6" w:rsidP="00165DD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4. Kupovina i uređenje starih tradicijskih kuća</w:t>
            </w:r>
          </w:p>
          <w:p w:rsidR="00165DD6" w:rsidRDefault="00165DD6"/>
        </w:tc>
        <w:tc>
          <w:tcPr>
            <w:tcW w:w="3365" w:type="dxa"/>
          </w:tcPr>
          <w:p w:rsidR="00165DD6" w:rsidRDefault="00165DD6" w:rsidP="000F3B82">
            <w:pPr>
              <w:jc w:val="center"/>
            </w:pPr>
            <w:r>
              <w:t>10.000,00</w:t>
            </w:r>
          </w:p>
        </w:tc>
        <w:tc>
          <w:tcPr>
            <w:tcW w:w="2529" w:type="dxa"/>
          </w:tcPr>
          <w:p w:rsidR="00165DD6" w:rsidRDefault="00165DD6" w:rsidP="000F3B82">
            <w:pPr>
              <w:jc w:val="center"/>
            </w:pPr>
            <w:r>
              <w:t>11.12.2017.</w:t>
            </w:r>
          </w:p>
        </w:tc>
      </w:tr>
    </w:tbl>
    <w:p w:rsidR="00165DD6" w:rsidRDefault="00165DD6"/>
    <w:sectPr w:rsidR="00165DD6" w:rsidSect="00165DD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289"/>
    <w:rsid w:val="000F3B82"/>
    <w:rsid w:val="00165DD6"/>
    <w:rsid w:val="002462AC"/>
    <w:rsid w:val="00543289"/>
    <w:rsid w:val="00746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5D28CE-252D-4BE4-9938-BE502A1B5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62D4"/>
    <w:rPr>
      <w:rFonts w:ascii="Times New Roman" w:hAnsi="Times New Roman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165D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0F3B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F3B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47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Kneževi parkovi d.o.o.</dc:creator>
  <cp:keywords/>
  <dc:description/>
  <cp:lastModifiedBy>Kneževi parkovi d.o.o.</cp:lastModifiedBy>
  <cp:revision>1</cp:revision>
  <cp:lastPrinted>2018-02-07T12:25:00Z</cp:lastPrinted>
  <dcterms:created xsi:type="dcterms:W3CDTF">2018-02-07T09:24:00Z</dcterms:created>
  <dcterms:modified xsi:type="dcterms:W3CDTF">2018-02-07T12:27:00Z</dcterms:modified>
</cp:coreProperties>
</file>