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BF" w:rsidRDefault="00443BBF" w:rsidP="00443BBF">
      <w:pPr>
        <w:pStyle w:val="Tijeloteksta"/>
        <w:ind w:firstLine="720"/>
        <w:rPr>
          <w:sz w:val="24"/>
        </w:rPr>
      </w:pPr>
      <w:r w:rsidRPr="00443BBF">
        <w:rPr>
          <w:sz w:val="24"/>
          <w:szCs w:val="24"/>
        </w:rPr>
        <w:t xml:space="preserve"> </w:t>
      </w:r>
      <w:r>
        <w:rPr>
          <w:sz w:val="24"/>
        </w:rPr>
        <w:t xml:space="preserve">Temeljem članka 76. Zakona o sportu  (NN </w:t>
      </w:r>
      <w:r w:rsidRPr="00936B57">
        <w:rPr>
          <w:sz w:val="24"/>
        </w:rPr>
        <w:t>71/06, 150/08, 124/10, 124/11, 86/12, 94/13, 85/15</w:t>
      </w:r>
      <w:r>
        <w:rPr>
          <w:sz w:val="24"/>
        </w:rPr>
        <w:t xml:space="preserve">), članka 32. Statuta Općine Kneževi Vinogradi (Službeni glasnik 3/13), Općinsko vijeće Općine Kneževi Vinogradi na svojoj </w:t>
      </w:r>
      <w:r w:rsidR="00765089">
        <w:rPr>
          <w:sz w:val="24"/>
        </w:rPr>
        <w:t>____</w:t>
      </w:r>
      <w:r w:rsidR="003366D3">
        <w:rPr>
          <w:sz w:val="24"/>
        </w:rPr>
        <w:t>.</w:t>
      </w:r>
      <w:r>
        <w:rPr>
          <w:sz w:val="24"/>
        </w:rPr>
        <w:t xml:space="preserve">sjednici održanoj </w:t>
      </w:r>
      <w:r w:rsidR="00765089">
        <w:rPr>
          <w:sz w:val="24"/>
        </w:rPr>
        <w:t>______</w:t>
      </w:r>
      <w:r w:rsidR="003366D3">
        <w:rPr>
          <w:sz w:val="24"/>
        </w:rPr>
        <w:t>.</w:t>
      </w:r>
      <w:r>
        <w:rPr>
          <w:sz w:val="24"/>
        </w:rPr>
        <w:t>godine donijelo je</w:t>
      </w:r>
    </w:p>
    <w:p w:rsidR="00443BBF" w:rsidRDefault="00443BBF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A K </w:t>
      </w:r>
      <w:proofErr w:type="spellStart"/>
      <w:r>
        <w:rPr>
          <w:b/>
          <w:sz w:val="24"/>
          <w:szCs w:val="24"/>
        </w:rPr>
        <w:t>LJ</w:t>
      </w:r>
      <w:proofErr w:type="spellEnd"/>
      <w:r>
        <w:rPr>
          <w:b/>
          <w:sz w:val="24"/>
          <w:szCs w:val="24"/>
        </w:rPr>
        <w:t xml:space="preserve"> U Č A K</w:t>
      </w:r>
    </w:p>
    <w:p w:rsidR="00AA76AC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donošenju Programa javnih potreba u sportu </w:t>
      </w: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području Općine Kneževi Vinogradi</w:t>
      </w:r>
      <w:r w:rsidR="00AA76AC">
        <w:rPr>
          <w:b/>
          <w:sz w:val="24"/>
          <w:szCs w:val="24"/>
        </w:rPr>
        <w:t xml:space="preserve"> za </w:t>
      </w:r>
      <w:r w:rsidR="00765089">
        <w:rPr>
          <w:b/>
          <w:sz w:val="24"/>
          <w:szCs w:val="24"/>
        </w:rPr>
        <w:t>2018</w:t>
      </w:r>
      <w:r w:rsidR="00AA76AC">
        <w:rPr>
          <w:b/>
          <w:sz w:val="24"/>
          <w:szCs w:val="24"/>
        </w:rPr>
        <w:t>.godinu</w:t>
      </w: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AA76AC" w:rsidRDefault="00AA76AC" w:rsidP="00AA76AC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Donosi se Program javnih potreba u sportu na području Općine Kn</w:t>
      </w:r>
      <w:r w:rsidR="005A665E">
        <w:rPr>
          <w:sz w:val="24"/>
          <w:szCs w:val="24"/>
        </w:rPr>
        <w:t xml:space="preserve">eževi Vinogradi za </w:t>
      </w:r>
      <w:r w:rsidR="00765089">
        <w:rPr>
          <w:sz w:val="24"/>
          <w:szCs w:val="24"/>
        </w:rPr>
        <w:t>2018</w:t>
      </w:r>
      <w:r w:rsidR="005A665E">
        <w:rPr>
          <w:sz w:val="24"/>
          <w:szCs w:val="24"/>
        </w:rPr>
        <w:t>.godinu.</w:t>
      </w:r>
    </w:p>
    <w:p w:rsidR="005A665E" w:rsidRDefault="005A665E" w:rsidP="00AA76AC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 xml:space="preserve">Sredstva za financiranje javnih potreba planirat će se Proračunu Općine Kneževi Vinogradi za </w:t>
      </w:r>
      <w:r w:rsidR="00765089">
        <w:rPr>
          <w:sz w:val="24"/>
          <w:szCs w:val="24"/>
        </w:rPr>
        <w:t>2018</w:t>
      </w:r>
      <w:r>
        <w:rPr>
          <w:sz w:val="24"/>
          <w:szCs w:val="24"/>
        </w:rPr>
        <w:t>.</w:t>
      </w:r>
    </w:p>
    <w:p w:rsidR="00DA019A" w:rsidRDefault="00DA019A" w:rsidP="005A665E">
      <w:pPr>
        <w:pStyle w:val="Tijeloteksta"/>
        <w:rPr>
          <w:sz w:val="24"/>
          <w:szCs w:val="24"/>
        </w:rPr>
      </w:pPr>
    </w:p>
    <w:p w:rsidR="00DA019A" w:rsidRPr="00DA019A" w:rsidRDefault="00DA019A" w:rsidP="00DA019A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:rsidR="00DA019A" w:rsidRPr="004F4D8F" w:rsidRDefault="00DA019A" w:rsidP="00DA019A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sredstvima.</w:t>
      </w:r>
    </w:p>
    <w:p w:rsidR="00DA019A" w:rsidRPr="004F4D8F" w:rsidRDefault="00DA019A" w:rsidP="00DA019A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DA019A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Ovaj Zaključak bit će objavljen u „Službenom glasniku“ Općine Kneževi Vinogradi.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KLASA:</w:t>
      </w:r>
      <w:r w:rsidR="003366D3">
        <w:rPr>
          <w:sz w:val="24"/>
        </w:rPr>
        <w:t xml:space="preserve"> 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URBROJ:</w:t>
      </w:r>
      <w:r w:rsidR="003366D3">
        <w:rPr>
          <w:sz w:val="24"/>
        </w:rPr>
        <w:t>2100/06-01-01/1-1</w:t>
      </w:r>
      <w:r w:rsidR="00765089">
        <w:rPr>
          <w:sz w:val="24"/>
        </w:rPr>
        <w:t>7</w:t>
      </w:r>
      <w:r w:rsidR="003366D3">
        <w:rPr>
          <w:sz w:val="24"/>
        </w:rPr>
        <w:t>-02</w:t>
      </w:r>
    </w:p>
    <w:p w:rsidR="005A665E" w:rsidRDefault="005A665E" w:rsidP="005A665E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 w:rsidR="005954C1">
        <w:rPr>
          <w:sz w:val="24"/>
        </w:rPr>
        <w:t>,</w:t>
      </w:r>
      <w:r w:rsidR="00ED461B">
        <w:rPr>
          <w:sz w:val="24"/>
        </w:rPr>
        <w:t>.</w:t>
      </w:r>
    </w:p>
    <w:p w:rsidR="005A665E" w:rsidRDefault="005A665E" w:rsidP="005A665E">
      <w:pPr>
        <w:pStyle w:val="Tijeloteksta"/>
        <w:rPr>
          <w:sz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PREDSJ</w:t>
      </w:r>
      <w:r w:rsidR="00765089">
        <w:rPr>
          <w:sz w:val="24"/>
        </w:rPr>
        <w:t>EDNICA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5A665E" w:rsidRDefault="005A665E" w:rsidP="005A665E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5089">
        <w:rPr>
          <w:sz w:val="24"/>
        </w:rPr>
        <w:t>Dragana Božić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lastRenderedPageBreak/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936B57" w:rsidRPr="00936B57">
        <w:rPr>
          <w:sz w:val="24"/>
        </w:rPr>
        <w:t>71/06, 150/08, 124/10, 124/11, 86/12, 94/13, 85/15</w:t>
      </w:r>
      <w:r>
        <w:rPr>
          <w:sz w:val="24"/>
        </w:rPr>
        <w:t xml:space="preserve">),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3/13)</w:t>
      </w:r>
      <w:r>
        <w:rPr>
          <w:sz w:val="24"/>
        </w:rPr>
        <w:t xml:space="preserve">, Općinsko vijeće Općine Kneževi Vinogradi na svojoj </w:t>
      </w:r>
      <w:r w:rsidR="005954C1">
        <w:rPr>
          <w:sz w:val="24"/>
        </w:rPr>
        <w:t>25</w:t>
      </w:r>
      <w:r w:rsidR="003366D3">
        <w:rPr>
          <w:sz w:val="24"/>
        </w:rPr>
        <w:t>.</w:t>
      </w:r>
      <w:r>
        <w:rPr>
          <w:sz w:val="24"/>
        </w:rPr>
        <w:t xml:space="preserve">sjednici održanoj </w:t>
      </w:r>
      <w:r w:rsidR="00ED461B">
        <w:rPr>
          <w:sz w:val="24"/>
        </w:rPr>
        <w:t>28.12.2016</w:t>
      </w:r>
      <w:r w:rsidR="003366D3">
        <w:rPr>
          <w:sz w:val="24"/>
        </w:rPr>
        <w:t>.</w:t>
      </w:r>
      <w:r>
        <w:rPr>
          <w:sz w:val="24"/>
        </w:rPr>
        <w:t>godine donijelo je</w:t>
      </w:r>
    </w:p>
    <w:p w:rsidR="00C25362" w:rsidRDefault="00C25362">
      <w:pPr>
        <w:jc w:val="both"/>
        <w:rPr>
          <w:sz w:val="24"/>
          <w:lang w:val="hr-HR"/>
        </w:rPr>
      </w:pPr>
    </w:p>
    <w:p w:rsidR="00C25362" w:rsidRDefault="00C25362">
      <w:pPr>
        <w:pStyle w:val="Naslov1"/>
        <w:rPr>
          <w:sz w:val="24"/>
        </w:rPr>
      </w:pPr>
      <w:r>
        <w:rPr>
          <w:sz w:val="24"/>
        </w:rPr>
        <w:t>P R O G R A M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765089">
        <w:rPr>
          <w:b/>
          <w:sz w:val="24"/>
          <w:lang w:val="hr-HR"/>
        </w:rPr>
        <w:t>2018</w:t>
      </w:r>
      <w:r>
        <w:rPr>
          <w:b/>
          <w:sz w:val="24"/>
          <w:lang w:val="hr-HR"/>
        </w:rPr>
        <w:t>.GODINI</w:t>
      </w:r>
    </w:p>
    <w:p w:rsidR="00C25362" w:rsidRDefault="00C25362">
      <w:pPr>
        <w:jc w:val="center"/>
        <w:rPr>
          <w:b/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:rsidR="00C25362" w:rsidRDefault="00C25362" w:rsidP="00936B57">
      <w:pPr>
        <w:pStyle w:val="Tijeloteksta2"/>
        <w:jc w:val="both"/>
        <w:rPr>
          <w:sz w:val="24"/>
        </w:rPr>
      </w:pPr>
      <w:r>
        <w:rPr>
          <w:sz w:val="24"/>
        </w:rPr>
        <w:tab/>
        <w:t xml:space="preserve">Donosi se Program javnih potreba u </w:t>
      </w:r>
      <w:r w:rsidR="00936B57">
        <w:rPr>
          <w:sz w:val="24"/>
        </w:rPr>
        <w:t>sportu</w:t>
      </w:r>
      <w:r>
        <w:rPr>
          <w:sz w:val="24"/>
        </w:rPr>
        <w:t xml:space="preserve"> na području Općine Kneževi Vinogradi za </w:t>
      </w:r>
      <w:r w:rsidR="00765089">
        <w:rPr>
          <w:sz w:val="24"/>
        </w:rPr>
        <w:t>2018</w:t>
      </w:r>
      <w:r>
        <w:rPr>
          <w:sz w:val="24"/>
        </w:rPr>
        <w:t>.godinu.</w:t>
      </w:r>
    </w:p>
    <w:p w:rsidR="00C25362" w:rsidRDefault="00C25362">
      <w:pPr>
        <w:rPr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2.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Aktivnosti, poslovi i djelatnosti iz Programa od značaja su za </w:t>
      </w:r>
      <w:r w:rsidR="00936B57">
        <w:rPr>
          <w:sz w:val="24"/>
        </w:rPr>
        <w:t>s</w:t>
      </w:r>
      <w:r>
        <w:rPr>
          <w:sz w:val="24"/>
        </w:rPr>
        <w:t>portski život na području Općine Kneževi Vinogradi, a obuhvaćaju: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javne potrebe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Općine Kneževi Vinogradi za koje se sredstva osiguravaju u proračunu, jesu one potrebe koje su utvrđene</w:t>
      </w:r>
      <w:r w:rsidR="00936B57">
        <w:rPr>
          <w:sz w:val="24"/>
          <w:lang w:val="hr-HR"/>
        </w:rPr>
        <w:t xml:space="preserve">  posebnim zakonima, ali i one s</w:t>
      </w:r>
      <w:r>
        <w:rPr>
          <w:sz w:val="24"/>
          <w:lang w:val="hr-HR"/>
        </w:rPr>
        <w:t>portske djelatnosti, poslovi, akcije i manifestacije koje su Programom javnih po</w:t>
      </w:r>
      <w:r w:rsidR="00936B57">
        <w:rPr>
          <w:sz w:val="24"/>
          <w:lang w:val="hr-HR"/>
        </w:rPr>
        <w:t>treba Općine utvrđene kao takve</w:t>
      </w:r>
    </w:p>
    <w:p w:rsidR="00936B57" w:rsidRDefault="00936B57" w:rsidP="00936B57">
      <w:pPr>
        <w:jc w:val="both"/>
        <w:rPr>
          <w:sz w:val="24"/>
          <w:lang w:val="hr-HR"/>
        </w:rPr>
      </w:pPr>
    </w:p>
    <w:p w:rsidR="00936B57" w:rsidRPr="00936B57" w:rsidRDefault="00936B57" w:rsidP="00936B57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3.</w:t>
      </w:r>
    </w:p>
    <w:p w:rsidR="00C25362" w:rsidRDefault="00C25362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Općina Kneževi Vinogradi u Program javnih potreba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za </w:t>
      </w:r>
      <w:r w:rsidR="00765089">
        <w:rPr>
          <w:sz w:val="24"/>
          <w:lang w:val="hr-HR"/>
        </w:rPr>
        <w:t>2018</w:t>
      </w:r>
      <w:r>
        <w:rPr>
          <w:sz w:val="24"/>
          <w:lang w:val="hr-HR"/>
        </w:rPr>
        <w:t>.godinu uvrštava: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 xml:space="preserve">portskih društava, klubova i pojedinaca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, kao i prijedloge us</w:t>
      </w:r>
      <w:r>
        <w:rPr>
          <w:sz w:val="24"/>
          <w:lang w:val="hr-HR"/>
        </w:rPr>
        <w:t>mjerene poticanju i promicanju s</w:t>
      </w:r>
      <w:r w:rsidR="00C25362">
        <w:rPr>
          <w:sz w:val="24"/>
          <w:lang w:val="hr-HR"/>
        </w:rPr>
        <w:t>portskih aktivnosti 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projekte investicijskog održavanj</w:t>
      </w:r>
      <w:r w:rsidR="00E34280">
        <w:rPr>
          <w:sz w:val="24"/>
          <w:lang w:val="hr-HR"/>
        </w:rPr>
        <w:t>a, adaptacije i rekonstrukcije s</w:t>
      </w:r>
      <w:r>
        <w:rPr>
          <w:sz w:val="24"/>
          <w:lang w:val="hr-HR"/>
        </w:rPr>
        <w:t>portskih objekata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natjecanja te poticanja tjelesne i zdravstvene kulture djece i mladeži;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>portske suradnje s drugim općinama i gradovima u Republic</w:t>
      </w:r>
      <w:r>
        <w:rPr>
          <w:sz w:val="24"/>
          <w:lang w:val="hr-HR"/>
        </w:rPr>
        <w:t>i Hrvatskoj, kao i međunarodne s</w:t>
      </w:r>
      <w:r w:rsidR="00C25362">
        <w:rPr>
          <w:sz w:val="24"/>
          <w:lang w:val="hr-HR"/>
        </w:rPr>
        <w:t>portske suradnje;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</w:t>
      </w:r>
      <w:r w:rsidR="00E34280">
        <w:rPr>
          <w:sz w:val="24"/>
          <w:lang w:val="hr-HR"/>
        </w:rPr>
        <w:t>mi za osposobljavanje stručnih s</w:t>
      </w:r>
      <w:r w:rsidR="002051F0">
        <w:rPr>
          <w:sz w:val="24"/>
          <w:lang w:val="hr-HR"/>
        </w:rPr>
        <w:t>portskih kadrova;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pokriće dijela režijskih troškova upravljanja sportskim građevinama, kroz programe i aktivnosti upravitelja (sportskih društava);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promicanje rekreacije kroz rad SRC Bazeni u dijelu sufinanciranja dijela režijskih troškova (voda, kemikalije, uposlenici), te sufinanciranje ulaznica na bazene,</w:t>
      </w:r>
      <w:r w:rsidR="00DA019A">
        <w:rPr>
          <w:sz w:val="24"/>
          <w:lang w:val="hr-HR"/>
        </w:rPr>
        <w:t xml:space="preserve"> škole plivanja i sl.</w:t>
      </w:r>
      <w:r>
        <w:rPr>
          <w:sz w:val="24"/>
          <w:lang w:val="hr-HR"/>
        </w:rPr>
        <w:t xml:space="preserve"> kako bi isto bilo dostupno svim stanovnicima Općine.</w:t>
      </w:r>
    </w:p>
    <w:p w:rsidR="00E34280" w:rsidRDefault="00E34280" w:rsidP="00E34280">
      <w:pPr>
        <w:jc w:val="both"/>
        <w:rPr>
          <w:sz w:val="24"/>
          <w:lang w:val="hr-HR"/>
        </w:rPr>
      </w:pPr>
    </w:p>
    <w:p w:rsidR="00E34280" w:rsidRP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4.</w:t>
      </w:r>
    </w:p>
    <w:p w:rsidR="00C25362" w:rsidRDefault="002051F0" w:rsidP="002051F0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Ova s</w:t>
      </w:r>
      <w:r w:rsidR="00C25362">
        <w:rPr>
          <w:sz w:val="24"/>
          <w:lang w:val="hr-HR"/>
        </w:rPr>
        <w:t>portska  pol</w:t>
      </w:r>
      <w:r>
        <w:rPr>
          <w:sz w:val="24"/>
          <w:lang w:val="hr-HR"/>
        </w:rPr>
        <w:t>itika zasniva se na programima s</w:t>
      </w:r>
      <w:r w:rsidR="00C25362">
        <w:rPr>
          <w:sz w:val="24"/>
          <w:lang w:val="hr-HR"/>
        </w:rPr>
        <w:t>portskih udruga i pojedinaca  koji djeluju na području Općine Kneževi Vinogradi</w:t>
      </w:r>
      <w:r>
        <w:rPr>
          <w:sz w:val="24"/>
          <w:lang w:val="hr-HR"/>
        </w:rPr>
        <w:t>, te kroz rad i upravljanje tvrtke Kneževi parkovi d.o.o. SRC Bazeni, a posebice su izražaj  s</w:t>
      </w:r>
      <w:r w:rsidR="00C25362">
        <w:rPr>
          <w:sz w:val="24"/>
          <w:lang w:val="hr-HR"/>
        </w:rPr>
        <w:t>portskog duha Općine Kneževi Vinogradi, djelatnostima udruga</w:t>
      </w:r>
      <w:r>
        <w:rPr>
          <w:sz w:val="24"/>
          <w:lang w:val="hr-HR"/>
        </w:rPr>
        <w:t>, općinske tvrtke</w:t>
      </w:r>
      <w:r w:rsidR="00C25362">
        <w:rPr>
          <w:sz w:val="24"/>
          <w:lang w:val="hr-HR"/>
        </w:rPr>
        <w:t xml:space="preserve"> i radu individualnih stvaratelja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.</w:t>
      </w:r>
    </w:p>
    <w:p w:rsidR="002051F0" w:rsidRDefault="002051F0" w:rsidP="002051F0">
      <w:pPr>
        <w:jc w:val="both"/>
        <w:rPr>
          <w:sz w:val="24"/>
          <w:lang w:val="hr-HR"/>
        </w:rPr>
      </w:pPr>
    </w:p>
    <w:p w:rsid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lastRenderedPageBreak/>
        <w:t>Članak 5.</w:t>
      </w:r>
    </w:p>
    <w:p w:rsidR="00681C97" w:rsidRDefault="00681C97" w:rsidP="00681C97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ab/>
      </w:r>
      <w:r>
        <w:rPr>
          <w:sz w:val="24"/>
          <w:lang w:val="hr-HR"/>
        </w:rPr>
        <w:t xml:space="preserve">Financiranje javnih potreba u sportu u </w:t>
      </w:r>
      <w:r w:rsidR="00765089">
        <w:rPr>
          <w:sz w:val="24"/>
          <w:lang w:val="hr-HR"/>
        </w:rPr>
        <w:t>2018</w:t>
      </w:r>
      <w:r>
        <w:rPr>
          <w:sz w:val="24"/>
          <w:lang w:val="hr-HR"/>
        </w:rPr>
        <w:t>. godini predviđeno je Proračunom Općine Kneževi Vinogradi kroz aktivnosti i projekte:</w:t>
      </w:r>
    </w:p>
    <w:p w:rsidR="00681C97" w:rsidRPr="00765089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 w:rsidRPr="00765089">
        <w:rPr>
          <w:sz w:val="24"/>
          <w:lang w:val="hr-HR"/>
        </w:rPr>
        <w:t>tekuća pomoć nogometnim klubovima, što uključuje programe, aktivnosti nogometnih kl</w:t>
      </w:r>
      <w:r w:rsidR="00765089">
        <w:rPr>
          <w:sz w:val="24"/>
          <w:lang w:val="hr-HR"/>
        </w:rPr>
        <w:t xml:space="preserve">ubova, te upravljanje objektima, </w:t>
      </w:r>
      <w:r w:rsidRPr="00765089">
        <w:rPr>
          <w:sz w:val="24"/>
          <w:lang w:val="hr-HR"/>
        </w:rPr>
        <w:t>tekuća pomoć sportskim društvima (izuzev nogometa), što uključuje programe i aktivnosti ostalih sportskih udruga</w:t>
      </w:r>
      <w:r w:rsidR="00765089">
        <w:rPr>
          <w:sz w:val="24"/>
          <w:lang w:val="hr-HR"/>
        </w:rPr>
        <w:t xml:space="preserve"> sve</w:t>
      </w:r>
      <w:r w:rsidR="003D1B06" w:rsidRPr="00765089">
        <w:rPr>
          <w:sz w:val="24"/>
          <w:lang w:val="hr-HR"/>
        </w:rPr>
        <w:t xml:space="preserve"> u ukupnom iznosu od </w:t>
      </w:r>
      <w:r w:rsidR="00DA019A">
        <w:rPr>
          <w:sz w:val="24"/>
          <w:lang w:val="hr-HR"/>
        </w:rPr>
        <w:t>55</w:t>
      </w:r>
      <w:r w:rsidR="00765089">
        <w:rPr>
          <w:sz w:val="24"/>
          <w:lang w:val="hr-HR"/>
        </w:rPr>
        <w:t>0</w:t>
      </w:r>
      <w:r w:rsidR="003D1B06" w:rsidRPr="00765089">
        <w:rPr>
          <w:sz w:val="24"/>
          <w:lang w:val="hr-HR"/>
        </w:rPr>
        <w:t>.000,00 kuna</w:t>
      </w:r>
      <w:r w:rsidRPr="00765089">
        <w:rPr>
          <w:sz w:val="24"/>
          <w:lang w:val="hr-HR"/>
        </w:rPr>
        <w:t>;</w:t>
      </w:r>
    </w:p>
    <w:p w:rsidR="00681C97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poticanje rekreacije i sporta, što uključuje sufinanciranje dijela troškova rada SRC Bazeni (voda, kemikalije, dio troškova zaposlenih), koje nije moguće financirati iz prihoda SRC</w:t>
      </w:r>
      <w:r w:rsidR="00FD78C8">
        <w:rPr>
          <w:sz w:val="24"/>
          <w:lang w:val="hr-HR"/>
        </w:rPr>
        <w:t>, te također sufinanciranje razlike cijene ulaznica za kupače od socijalno- prihvatljive do ekonomski opravdane cijene</w:t>
      </w:r>
      <w:r w:rsidR="003D1B06">
        <w:rPr>
          <w:sz w:val="24"/>
          <w:lang w:val="hr-HR"/>
        </w:rPr>
        <w:t xml:space="preserve">  u ukupnom iznosu od </w:t>
      </w:r>
      <w:r w:rsidR="00765089">
        <w:rPr>
          <w:sz w:val="24"/>
          <w:lang w:val="hr-HR"/>
        </w:rPr>
        <w:t>280</w:t>
      </w:r>
      <w:r w:rsidR="003D1B06">
        <w:rPr>
          <w:sz w:val="24"/>
          <w:lang w:val="hr-HR"/>
        </w:rPr>
        <w:t>.000,00 kn</w:t>
      </w:r>
      <w:r w:rsidR="00FD78C8">
        <w:rPr>
          <w:sz w:val="24"/>
          <w:lang w:val="hr-HR"/>
        </w:rPr>
        <w:t>.</w:t>
      </w:r>
    </w:p>
    <w:p w:rsidR="00765089" w:rsidRPr="00681C97" w:rsidRDefault="00765089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poticanje djece na sport i rekreaciju u ljetnim mjesecima za vrijeme raspusta financiranjem ulaznica na bazene za svu djecu s područja Općine, te sufinanciranjem škole plivanja u ukupnom iznosu 30.000,00</w:t>
      </w:r>
    </w:p>
    <w:p w:rsidR="00681C97" w:rsidRPr="00CD10BD" w:rsidRDefault="003D1B06" w:rsidP="00CD10BD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 aktivnosti i programi iz točke 1. </w:t>
      </w:r>
      <w:r w:rsidR="00CD10BD">
        <w:rPr>
          <w:sz w:val="24"/>
          <w:lang w:val="hr-HR"/>
        </w:rPr>
        <w:t xml:space="preserve">sredstva se raspoređuju </w:t>
      </w:r>
      <w:r>
        <w:rPr>
          <w:sz w:val="24"/>
          <w:lang w:val="hr-HR"/>
        </w:rPr>
        <w:t xml:space="preserve">na temelju </w:t>
      </w:r>
      <w:r w:rsidR="00CD10BD">
        <w:rPr>
          <w:sz w:val="24"/>
          <w:lang w:val="hr-HR"/>
        </w:rPr>
        <w:t>Pravilnika</w:t>
      </w:r>
      <w:r w:rsidR="003F4946">
        <w:rPr>
          <w:sz w:val="24"/>
          <w:lang w:val="hr-HR"/>
        </w:rPr>
        <w:t xml:space="preserve"> </w:t>
      </w:r>
      <w:r w:rsidR="003F4946" w:rsidRPr="003F4946">
        <w:rPr>
          <w:sz w:val="24"/>
          <w:lang w:val="hr-HR"/>
        </w:rPr>
        <w:t xml:space="preserve">o financiranju programa i projekata udruga od interesa za opće dobro Općine Kneževi </w:t>
      </w:r>
      <w:bookmarkStart w:id="0" w:name="_GoBack"/>
      <w:bookmarkEnd w:id="0"/>
      <w:r w:rsidR="003F4946" w:rsidRPr="003F4946">
        <w:rPr>
          <w:sz w:val="24"/>
          <w:lang w:val="hr-HR"/>
        </w:rPr>
        <w:t>Vinogradi</w:t>
      </w:r>
      <w:r w:rsidR="00CD10BD">
        <w:rPr>
          <w:sz w:val="24"/>
          <w:lang w:val="hr-HR"/>
        </w:rPr>
        <w:t>, a uzimajući u obzir:</w:t>
      </w:r>
    </w:p>
    <w:p w:rsidR="00C25362" w:rsidRDefault="00816354" w:rsidP="00CD10BD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vrste i rang natjecanja, te rezultate natjecanja;</w:t>
      </w:r>
    </w:p>
    <w:p w:rsidR="00816354" w:rsidRDefault="00816354" w:rsidP="00CD10BD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broj članova;</w:t>
      </w:r>
    </w:p>
    <w:p w:rsidR="00816354" w:rsidRDefault="00816354" w:rsidP="00CD10BD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možebitne troškove upravljanja objektima;</w:t>
      </w:r>
    </w:p>
    <w:p w:rsidR="00816354" w:rsidRDefault="00816354" w:rsidP="00CD10BD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i sl.</w:t>
      </w:r>
    </w:p>
    <w:p w:rsidR="00765089" w:rsidRDefault="00765089" w:rsidP="00765089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Sredstva iz točke 2. prebacivat će se po potrebi tvrtki „Kneževi parkovi“ d.o.o. koja sukladno povjerenim poslovima upravlja SRC Bazeni. Ista je dužna po koncu godine dostaviti dokaze o pokrivenim troškovima rada bazena u odobrenom iznosu.</w:t>
      </w:r>
    </w:p>
    <w:p w:rsidR="00C25362" w:rsidRDefault="00C25362">
      <w:pPr>
        <w:jc w:val="both"/>
        <w:rPr>
          <w:sz w:val="24"/>
          <w:lang w:val="hr-HR"/>
        </w:rPr>
      </w:pPr>
    </w:p>
    <w:p w:rsidR="00C25362" w:rsidRDefault="00816354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6</w:t>
      </w:r>
      <w:r w:rsidR="00C25362">
        <w:rPr>
          <w:b/>
          <w:sz w:val="24"/>
          <w:lang w:val="hr-HR"/>
        </w:rPr>
        <w:t>.</w:t>
      </w:r>
    </w:p>
    <w:p w:rsidR="00DA019A" w:rsidRPr="004F4D8F" w:rsidRDefault="00DA019A" w:rsidP="00DA019A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sredstvima.</w:t>
      </w:r>
    </w:p>
    <w:p w:rsidR="00DA019A" w:rsidRPr="004F4D8F" w:rsidRDefault="00DA019A" w:rsidP="00DA019A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443BBF" w:rsidRDefault="00443BBF" w:rsidP="00443BBF">
      <w:pPr>
        <w:jc w:val="both"/>
        <w:rPr>
          <w:sz w:val="24"/>
          <w:lang w:val="hr-HR"/>
        </w:rPr>
      </w:pPr>
    </w:p>
    <w:p w:rsidR="00443BBF" w:rsidRDefault="00443BBF" w:rsidP="00443BBF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7.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Ovaj Program </w:t>
      </w:r>
      <w:r w:rsidR="00443BBF">
        <w:rPr>
          <w:sz w:val="24"/>
        </w:rPr>
        <w:t>bit će objavljen u Službenom glasniku Općine Kneževi Vinogradi.</w:t>
      </w:r>
    </w:p>
    <w:p w:rsidR="003366D3" w:rsidRDefault="003366D3" w:rsidP="003366D3">
      <w:pPr>
        <w:pStyle w:val="Tijeloteksta"/>
        <w:rPr>
          <w:sz w:val="24"/>
        </w:rPr>
      </w:pP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 xml:space="preserve">KLASA: </w:t>
      </w: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URBROJ:2100/06-01-01/1-1</w:t>
      </w:r>
      <w:r w:rsidR="00765089">
        <w:rPr>
          <w:sz w:val="24"/>
        </w:rPr>
        <w:t>7</w:t>
      </w:r>
      <w:r>
        <w:rPr>
          <w:sz w:val="24"/>
        </w:rPr>
        <w:t>-01</w:t>
      </w:r>
    </w:p>
    <w:p w:rsidR="003366D3" w:rsidRDefault="003366D3" w:rsidP="003366D3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>
        <w:rPr>
          <w:sz w:val="24"/>
        </w:rPr>
        <w:t>,</w:t>
      </w:r>
      <w:r w:rsidR="00ED461B">
        <w:rPr>
          <w:sz w:val="24"/>
        </w:rPr>
        <w:t xml:space="preserve"> </w:t>
      </w:r>
    </w:p>
    <w:p w:rsidR="00443BBF" w:rsidRDefault="00443BBF">
      <w:pPr>
        <w:pStyle w:val="Tijeloteksta"/>
        <w:rPr>
          <w:sz w:val="24"/>
        </w:rPr>
      </w:pPr>
    </w:p>
    <w:p w:rsidR="00765089" w:rsidRDefault="00443BBF" w:rsidP="00765089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5089">
        <w:rPr>
          <w:sz w:val="24"/>
        </w:rPr>
        <w:t>PREDSJEDNICA</w:t>
      </w:r>
    </w:p>
    <w:p w:rsidR="00765089" w:rsidRDefault="00765089" w:rsidP="00765089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765089" w:rsidRDefault="00765089" w:rsidP="00765089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Dragana Božić</w:t>
      </w:r>
    </w:p>
    <w:p w:rsidR="00443BBF" w:rsidRDefault="00443BBF" w:rsidP="00765089">
      <w:pPr>
        <w:pStyle w:val="Tijeloteksta"/>
      </w:pPr>
    </w:p>
    <w:sectPr w:rsidR="00443BB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6C" w:rsidRDefault="0011656C">
      <w:r>
        <w:separator/>
      </w:r>
    </w:p>
  </w:endnote>
  <w:endnote w:type="continuationSeparator" w:id="0">
    <w:p w:rsidR="0011656C" w:rsidRDefault="0011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6C" w:rsidRDefault="0011656C">
      <w:r>
        <w:separator/>
      </w:r>
    </w:p>
  </w:footnote>
  <w:footnote w:type="continuationSeparator" w:id="0">
    <w:p w:rsidR="0011656C" w:rsidRDefault="0011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B57"/>
    <w:rsid w:val="00092D8D"/>
    <w:rsid w:val="0011656C"/>
    <w:rsid w:val="002051F0"/>
    <w:rsid w:val="00276D2D"/>
    <w:rsid w:val="003366D3"/>
    <w:rsid w:val="003532E0"/>
    <w:rsid w:val="003D1B06"/>
    <w:rsid w:val="003F4946"/>
    <w:rsid w:val="00443BBF"/>
    <w:rsid w:val="005954C1"/>
    <w:rsid w:val="005A665E"/>
    <w:rsid w:val="00681C97"/>
    <w:rsid w:val="0072551E"/>
    <w:rsid w:val="00765089"/>
    <w:rsid w:val="007B656C"/>
    <w:rsid w:val="00816354"/>
    <w:rsid w:val="00825659"/>
    <w:rsid w:val="00936B57"/>
    <w:rsid w:val="00AA76AC"/>
    <w:rsid w:val="00B27A1F"/>
    <w:rsid w:val="00C25362"/>
    <w:rsid w:val="00CD10BD"/>
    <w:rsid w:val="00DA019A"/>
    <w:rsid w:val="00E34280"/>
    <w:rsid w:val="00E86A6B"/>
    <w:rsid w:val="00ED461B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21759-E51E-4CD5-8C51-5432C55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4</cp:revision>
  <cp:lastPrinted>2017-11-30T09:57:00Z</cp:lastPrinted>
  <dcterms:created xsi:type="dcterms:W3CDTF">2017-11-19T18:11:00Z</dcterms:created>
  <dcterms:modified xsi:type="dcterms:W3CDTF">2017-11-30T09:57:00Z</dcterms:modified>
</cp:coreProperties>
</file>