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A6" w:rsidRP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  <w:r w:rsidRPr="003541A6">
        <w:rPr>
          <w:color w:val="000000"/>
        </w:rPr>
        <w:t>REPUBLIKA HRVATSKA</w:t>
      </w:r>
    </w:p>
    <w:p w:rsidR="003541A6" w:rsidRP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  <w:r w:rsidRPr="003541A6">
        <w:rPr>
          <w:color w:val="000000"/>
        </w:rPr>
        <w:t>OPĆINSKO IZBORNO POVJERENSTVO</w:t>
      </w:r>
    </w:p>
    <w:p w:rsidR="003541A6" w:rsidRP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  <w:r w:rsidRPr="003541A6">
        <w:rPr>
          <w:color w:val="000000"/>
        </w:rPr>
        <w:t>OPĆINE KNEŽEVI VINOGRADI</w:t>
      </w:r>
    </w:p>
    <w:p w:rsid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</w:p>
    <w:p w:rsidR="003541A6" w:rsidRP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KLASA: 013-01/17-01/2</w:t>
      </w:r>
    </w:p>
    <w:p w:rsidR="003541A6" w:rsidRP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  <w:r w:rsidRPr="003541A6">
        <w:rPr>
          <w:color w:val="000000"/>
        </w:rPr>
        <w:t>URBROJ: 2100/06-01-06/01-17-01</w:t>
      </w:r>
    </w:p>
    <w:p w:rsidR="003541A6" w:rsidRPr="003541A6" w:rsidRDefault="003541A6" w:rsidP="003541A6">
      <w:pPr>
        <w:pStyle w:val="NormalWeb"/>
        <w:spacing w:before="0" w:beforeAutospacing="0" w:after="0" w:afterAutospacing="0"/>
        <w:rPr>
          <w:color w:val="000000"/>
        </w:rPr>
      </w:pPr>
      <w:r w:rsidRPr="003541A6">
        <w:rPr>
          <w:color w:val="000000"/>
        </w:rPr>
        <w:t>KNEŽEVI VINOGRADI, 5. svibnja 2017.</w:t>
      </w:r>
    </w:p>
    <w:p w:rsidR="003827BC" w:rsidRDefault="003827BC" w:rsidP="003541A6">
      <w:pPr>
        <w:spacing w:after="240" w:line="240" w:lineRule="auto"/>
      </w:pPr>
    </w:p>
    <w:p w:rsidR="003827BC" w:rsidRPr="003541A6" w:rsidRDefault="003827BC" w:rsidP="003827BC">
      <w:pPr>
        <w:spacing w:after="0" w:line="240" w:lineRule="auto"/>
        <w:jc w:val="center"/>
        <w:rPr>
          <w:b/>
          <w:sz w:val="36"/>
          <w:szCs w:val="36"/>
        </w:rPr>
      </w:pPr>
      <w:r w:rsidRPr="003541A6">
        <w:rPr>
          <w:b/>
          <w:sz w:val="36"/>
          <w:szCs w:val="36"/>
        </w:rPr>
        <w:t>O B A V I J E S T</w:t>
      </w:r>
    </w:p>
    <w:p w:rsidR="003827BC" w:rsidRPr="003541A6" w:rsidRDefault="003827BC" w:rsidP="003827BC">
      <w:pPr>
        <w:spacing w:after="0" w:line="240" w:lineRule="auto"/>
        <w:jc w:val="center"/>
        <w:rPr>
          <w:b/>
          <w:sz w:val="36"/>
          <w:szCs w:val="36"/>
        </w:rPr>
      </w:pPr>
      <w:r w:rsidRPr="003541A6">
        <w:rPr>
          <w:b/>
          <w:sz w:val="36"/>
          <w:szCs w:val="36"/>
        </w:rPr>
        <w:t>u svezi podnošenja prigovora na kandidature</w:t>
      </w:r>
    </w:p>
    <w:p w:rsidR="003827BC" w:rsidRDefault="003827BC" w:rsidP="003827BC">
      <w:pPr>
        <w:spacing w:after="0" w:line="240" w:lineRule="auto"/>
        <w:jc w:val="center"/>
        <w:rPr>
          <w:b/>
        </w:rPr>
      </w:pPr>
    </w:p>
    <w:p w:rsidR="003827BC" w:rsidRDefault="003827BC" w:rsidP="003827BC">
      <w:pPr>
        <w:spacing w:after="0" w:line="240" w:lineRule="auto"/>
        <w:jc w:val="center"/>
        <w:rPr>
          <w:b/>
        </w:rPr>
      </w:pPr>
    </w:p>
    <w:p w:rsidR="003541A6" w:rsidRPr="003541A6" w:rsidRDefault="003827BC" w:rsidP="003541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1A6">
        <w:rPr>
          <w:rFonts w:asciiTheme="minorHAnsi" w:hAnsiTheme="minorHAnsi" w:cstheme="minorHAnsi"/>
          <w:sz w:val="22"/>
          <w:szCs w:val="22"/>
        </w:rPr>
        <w:tab/>
      </w:r>
      <w:r w:rsidRPr="003541A6">
        <w:rPr>
          <w:sz w:val="28"/>
          <w:szCs w:val="28"/>
        </w:rPr>
        <w:t>Općinsko izborno povjerenstvo Općine Kneževi Vinogradi  obavještava  ovlaštene osobe</w:t>
      </w:r>
      <w:r w:rsidR="003541A6" w:rsidRPr="003541A6">
        <w:rPr>
          <w:sz w:val="28"/>
          <w:szCs w:val="28"/>
        </w:rPr>
        <w:t xml:space="preserve"> da</w:t>
      </w:r>
      <w:r w:rsidRPr="003541A6">
        <w:rPr>
          <w:sz w:val="28"/>
          <w:szCs w:val="28"/>
        </w:rPr>
        <w:t xml:space="preserve"> </w:t>
      </w:r>
      <w:r w:rsidR="003541A6" w:rsidRPr="003541A6">
        <w:rPr>
          <w:color w:val="000000"/>
          <w:sz w:val="28"/>
          <w:szCs w:val="28"/>
        </w:rPr>
        <w:t>po objavi pravovljanih kandidacijskih lista i zbirnih lista pravovaljanih kandidacijskih lista te zbirnih lista pravovaljanih kandidatura, počinje teći rok od 48 sati unutar kojeg se mogu podnijeti prigovori u postupku kandidiranja.</w:t>
      </w:r>
    </w:p>
    <w:p w:rsidR="003541A6" w:rsidRPr="003541A6" w:rsidRDefault="003541A6" w:rsidP="003541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27BC" w:rsidRPr="003541A6" w:rsidRDefault="003541A6" w:rsidP="0035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1A6">
        <w:rPr>
          <w:rFonts w:ascii="Times New Roman" w:hAnsi="Times New Roman" w:cs="Times New Roman"/>
          <w:sz w:val="28"/>
          <w:szCs w:val="28"/>
        </w:rPr>
        <w:t>Prigovori se podnose Općinskom izbornom povjerenstvu zaključno do 07.svibnja 2017. do 24:00 sata i to:</w:t>
      </w:r>
    </w:p>
    <w:p w:rsidR="003541A6" w:rsidRPr="003541A6" w:rsidRDefault="003541A6" w:rsidP="003541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A6">
        <w:rPr>
          <w:rFonts w:ascii="Times New Roman" w:hAnsi="Times New Roman" w:cs="Times New Roman"/>
          <w:sz w:val="28"/>
          <w:szCs w:val="28"/>
        </w:rPr>
        <w:t>06.svibnja 2017. godine u vremenu od 8:00 do 10:00 prigovori se mogu dostaviti osobno u prostorijama OIP – sjedište Općine Kneževi Vinogradi ili</w:t>
      </w:r>
    </w:p>
    <w:p w:rsidR="003827BC" w:rsidRPr="003541A6" w:rsidRDefault="003541A6" w:rsidP="003541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tijeku 06. i 07.05.2017. </w:t>
      </w:r>
      <w:r w:rsidRPr="003541A6">
        <w:rPr>
          <w:rFonts w:ascii="Times New Roman" w:hAnsi="Times New Roman" w:cs="Times New Roman"/>
          <w:sz w:val="28"/>
          <w:szCs w:val="28"/>
        </w:rPr>
        <w:t xml:space="preserve">na mail </w:t>
      </w:r>
      <w:r w:rsidR="003827BC" w:rsidRPr="003541A6">
        <w:rPr>
          <w:rFonts w:ascii="Times New Roman" w:hAnsi="Times New Roman" w:cs="Times New Roman"/>
          <w:sz w:val="28"/>
          <w:szCs w:val="28"/>
        </w:rPr>
        <w:t xml:space="preserve">Općinskog izbornog povjerenstva: </w:t>
      </w:r>
      <w:hyperlink r:id="rId5" w:history="1">
        <w:r w:rsidR="003827BC" w:rsidRPr="003541A6">
          <w:rPr>
            <w:rStyle w:val="Hyperlink"/>
            <w:rFonts w:ascii="Times New Roman" w:hAnsi="Times New Roman" w:cs="Times New Roman"/>
            <w:sz w:val="28"/>
            <w:szCs w:val="28"/>
          </w:rPr>
          <w:t>oip.knezevi-vinogradi@izbori.hr</w:t>
        </w:r>
      </w:hyperlink>
    </w:p>
    <w:p w:rsidR="003541A6" w:rsidRPr="003541A6" w:rsidRDefault="003541A6" w:rsidP="0035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A6" w:rsidRDefault="003541A6" w:rsidP="003541A6">
      <w:pPr>
        <w:spacing w:after="0" w:line="240" w:lineRule="auto"/>
        <w:jc w:val="both"/>
      </w:pPr>
    </w:p>
    <w:p w:rsidR="003541A6" w:rsidRDefault="003541A6" w:rsidP="003541A6">
      <w:pPr>
        <w:spacing w:after="0" w:line="240" w:lineRule="auto"/>
        <w:ind w:left="3540"/>
        <w:jc w:val="both"/>
      </w:pPr>
    </w:p>
    <w:p w:rsidR="003541A6" w:rsidRDefault="003541A6" w:rsidP="003541A6">
      <w:pPr>
        <w:spacing w:after="0" w:line="240" w:lineRule="auto"/>
        <w:ind w:left="3540"/>
        <w:jc w:val="both"/>
      </w:pPr>
    </w:p>
    <w:p w:rsidR="003541A6" w:rsidRDefault="003541A6" w:rsidP="003541A6">
      <w:pPr>
        <w:spacing w:after="0" w:line="240" w:lineRule="auto"/>
        <w:ind w:left="4956" w:firstLine="708"/>
        <w:jc w:val="both"/>
      </w:pPr>
      <w:r>
        <w:t>OPĆINSKO IZBORNO POVJERENSTVO</w:t>
      </w:r>
    </w:p>
    <w:p w:rsidR="003541A6" w:rsidRDefault="003541A6" w:rsidP="003541A6">
      <w:pPr>
        <w:spacing w:after="0" w:line="240" w:lineRule="auto"/>
        <w:ind w:left="4956" w:firstLine="708"/>
        <w:jc w:val="both"/>
      </w:pPr>
      <w:r>
        <w:t>OPĆINE KNEŽEVI VINOGRADI</w:t>
      </w:r>
    </w:p>
    <w:p w:rsidR="003541A6" w:rsidRDefault="003541A6" w:rsidP="003541A6">
      <w:pPr>
        <w:spacing w:after="0" w:line="240" w:lineRule="auto"/>
        <w:jc w:val="both"/>
      </w:pPr>
    </w:p>
    <w:p w:rsidR="003541A6" w:rsidRDefault="003541A6" w:rsidP="003541A6">
      <w:pPr>
        <w:spacing w:after="0" w:line="240" w:lineRule="auto"/>
        <w:jc w:val="both"/>
      </w:pPr>
    </w:p>
    <w:p w:rsidR="003827BC" w:rsidRPr="003827BC" w:rsidRDefault="003827BC" w:rsidP="003827BC">
      <w:pPr>
        <w:pStyle w:val="ListParagraph"/>
        <w:spacing w:after="0" w:line="240" w:lineRule="auto"/>
        <w:jc w:val="both"/>
      </w:pPr>
    </w:p>
    <w:sectPr w:rsidR="003827BC" w:rsidRPr="003827BC" w:rsidSect="0030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AF8"/>
    <w:multiLevelType w:val="hybridMultilevel"/>
    <w:tmpl w:val="09B0F474"/>
    <w:lvl w:ilvl="0" w:tplc="F0A0EF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EA5"/>
    <w:multiLevelType w:val="hybridMultilevel"/>
    <w:tmpl w:val="BD643AC0"/>
    <w:lvl w:ilvl="0" w:tplc="EFEE15FC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7BC"/>
    <w:rsid w:val="002A60B3"/>
    <w:rsid w:val="00303C48"/>
    <w:rsid w:val="003173BF"/>
    <w:rsid w:val="003541A6"/>
    <w:rsid w:val="0038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7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p.knezevi-vinogradi@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Zeljka</cp:lastModifiedBy>
  <cp:revision>1</cp:revision>
  <dcterms:created xsi:type="dcterms:W3CDTF">2017-05-05T17:21:00Z</dcterms:created>
  <dcterms:modified xsi:type="dcterms:W3CDTF">2017-05-05T17:43:00Z</dcterms:modified>
</cp:coreProperties>
</file>