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Default="00776B89">
      <w:r>
        <w:t xml:space="preserve">        </w:t>
      </w:r>
      <w:r w:rsidR="008B72A8">
        <w:t>REPUBLIKA HRVATSKA</w:t>
      </w:r>
    </w:p>
    <w:p w:rsidR="008B72A8" w:rsidRDefault="008B72A8">
      <w:r>
        <w:t>OSJEČKO-BARANJSKA ŽUPANIJA</w:t>
      </w:r>
    </w:p>
    <w:p w:rsidR="008B72A8" w:rsidRDefault="00776B89">
      <w:r>
        <w:t xml:space="preserve"> </w:t>
      </w:r>
      <w:r w:rsidR="008B72A8">
        <w:t>OPĆINA KNEŽEVI VINOGRADI</w:t>
      </w:r>
    </w:p>
    <w:p w:rsidR="008B72A8" w:rsidRDefault="008B72A8"/>
    <w:p w:rsidR="008B72A8" w:rsidRDefault="008B72A8">
      <w:r>
        <w:t>KLASA:</w:t>
      </w:r>
      <w:r w:rsidR="00CD4A52">
        <w:t xml:space="preserve"> 402-01/20-01/3</w:t>
      </w:r>
    </w:p>
    <w:p w:rsidR="008B72A8" w:rsidRDefault="008B72A8">
      <w:proofErr w:type="spellStart"/>
      <w:r>
        <w:t>URBROJ</w:t>
      </w:r>
      <w:proofErr w:type="spellEnd"/>
      <w:r>
        <w:t>: 2100/06-01-</w:t>
      </w:r>
      <w:r w:rsidR="007E265B">
        <w:t>01/1-20-02</w:t>
      </w:r>
    </w:p>
    <w:p w:rsidR="008B72A8" w:rsidRDefault="008B72A8">
      <w:proofErr w:type="spellStart"/>
      <w:r>
        <w:t>Kn.Vinogradi</w:t>
      </w:r>
      <w:proofErr w:type="spellEnd"/>
      <w:r>
        <w:t xml:space="preserve">, </w:t>
      </w:r>
      <w:r w:rsidR="007E265B">
        <w:t>03.06.2020.</w:t>
      </w:r>
    </w:p>
    <w:p w:rsidR="00735007" w:rsidRDefault="00735007"/>
    <w:p w:rsidR="00735007" w:rsidRDefault="00735007" w:rsidP="00735007">
      <w:pPr>
        <w:ind w:firstLine="708"/>
      </w:pPr>
      <w:r>
        <w:t xml:space="preserve">Općinsko vijeće Općine Kneževi Vinogradi, temeljem članka 32.Statuta Općine Kneževi Vinogradi (Službeni glasnik 3/13, 3/18, 3/20), na prijedlog Općinskog načelnika na svojoj </w:t>
      </w:r>
      <w:r w:rsidR="007E265B">
        <w:t>24.</w:t>
      </w:r>
      <w:r>
        <w:t xml:space="preserve"> sjednici, održanoj </w:t>
      </w:r>
      <w:r w:rsidR="007E265B">
        <w:t>03.06.2020.</w:t>
      </w:r>
      <w:bookmarkStart w:id="0" w:name="_GoBack"/>
      <w:bookmarkEnd w:id="0"/>
      <w:r>
        <w:t xml:space="preserve">godine donijelo je </w:t>
      </w:r>
    </w:p>
    <w:p w:rsidR="00735007" w:rsidRDefault="00735007" w:rsidP="00735007"/>
    <w:p w:rsidR="00735007" w:rsidRDefault="00735007" w:rsidP="00735007">
      <w:pPr>
        <w:jc w:val="center"/>
        <w:rPr>
          <w:b/>
        </w:rPr>
      </w:pPr>
      <w:r>
        <w:rPr>
          <w:b/>
        </w:rPr>
        <w:t>O D L U K U</w:t>
      </w:r>
    </w:p>
    <w:p w:rsidR="00CF13DC" w:rsidRDefault="00592DC7" w:rsidP="00735007">
      <w:pPr>
        <w:jc w:val="center"/>
        <w:rPr>
          <w:b/>
        </w:rPr>
      </w:pPr>
      <w:r w:rsidRPr="00592DC7">
        <w:rPr>
          <w:b/>
        </w:rPr>
        <w:t xml:space="preserve">o pomoći gospodarstvu i </w:t>
      </w:r>
      <w:r>
        <w:rPr>
          <w:b/>
        </w:rPr>
        <w:t>mještanima Općine Kneževi Vinogradi</w:t>
      </w:r>
      <w:r w:rsidRPr="00592DC7">
        <w:rPr>
          <w:b/>
        </w:rPr>
        <w:t xml:space="preserve"> </w:t>
      </w:r>
    </w:p>
    <w:p w:rsidR="00735007" w:rsidRDefault="00592DC7" w:rsidP="00735007">
      <w:pPr>
        <w:jc w:val="center"/>
        <w:rPr>
          <w:b/>
        </w:rPr>
      </w:pPr>
      <w:r w:rsidRPr="00592DC7">
        <w:rPr>
          <w:b/>
        </w:rPr>
        <w:t xml:space="preserve">uslijed epidemije </w:t>
      </w:r>
      <w:proofErr w:type="spellStart"/>
      <w:r w:rsidRPr="00592DC7">
        <w:rPr>
          <w:b/>
        </w:rPr>
        <w:t>koronavirusa</w:t>
      </w:r>
      <w:proofErr w:type="spellEnd"/>
      <w:r w:rsidRPr="00592DC7">
        <w:rPr>
          <w:b/>
        </w:rPr>
        <w:t xml:space="preserve"> – COVID-19</w:t>
      </w:r>
    </w:p>
    <w:p w:rsidR="00592DC7" w:rsidRDefault="00592DC7" w:rsidP="00735007">
      <w:pPr>
        <w:jc w:val="center"/>
        <w:rPr>
          <w:b/>
        </w:rPr>
      </w:pPr>
    </w:p>
    <w:p w:rsidR="00735007" w:rsidRDefault="00A82877" w:rsidP="00735007">
      <w:pPr>
        <w:jc w:val="center"/>
        <w:rPr>
          <w:b/>
        </w:rPr>
      </w:pPr>
      <w:r>
        <w:rPr>
          <w:b/>
        </w:rPr>
        <w:t>Članak 1.</w:t>
      </w:r>
    </w:p>
    <w:p w:rsidR="00AE0D56" w:rsidRDefault="00592DC7" w:rsidP="00592DC7">
      <w:r>
        <w:rPr>
          <w:b/>
        </w:rPr>
        <w:tab/>
      </w:r>
      <w:r>
        <w:t xml:space="preserve">Ovom Odlukom donosi se paket mjera pomoći gospodarstvu i mještanima Općine Kneževi Vinogradi radi ublažavanja posljedica nastalih uslijed epidemije </w:t>
      </w:r>
      <w:proofErr w:type="spellStart"/>
      <w:r>
        <w:t>koronavirusa</w:t>
      </w:r>
      <w:proofErr w:type="spellEnd"/>
      <w:r>
        <w:t xml:space="preserve"> – </w:t>
      </w:r>
      <w:proofErr w:type="spellStart"/>
      <w:r>
        <w:t>COVID</w:t>
      </w:r>
      <w:proofErr w:type="spellEnd"/>
      <w:r>
        <w:t xml:space="preserve"> </w:t>
      </w:r>
      <w:r w:rsidR="00AE0D56">
        <w:t>– 19</w:t>
      </w:r>
      <w:r w:rsidR="001321BE">
        <w:t>.</w:t>
      </w:r>
    </w:p>
    <w:p w:rsidR="001321BE" w:rsidRDefault="001321BE" w:rsidP="00592DC7"/>
    <w:p w:rsidR="00AE0D56" w:rsidRDefault="001321BE" w:rsidP="001321BE">
      <w:pPr>
        <w:jc w:val="center"/>
        <w:rPr>
          <w:b/>
        </w:rPr>
      </w:pPr>
      <w:r>
        <w:rPr>
          <w:b/>
        </w:rPr>
        <w:t>Članak 2.</w:t>
      </w:r>
    </w:p>
    <w:p w:rsidR="001321BE" w:rsidRPr="001321BE" w:rsidRDefault="001321BE" w:rsidP="001321BE">
      <w:r>
        <w:tab/>
        <w:t>Općina Kneževi Vinogradi pomoći će gospodarstvu i mještanima Općine Kneževi Vinogradi sljedećim mjerama:</w:t>
      </w:r>
    </w:p>
    <w:p w:rsidR="001F0A3E" w:rsidRDefault="00497B50" w:rsidP="001F0A3E">
      <w:pPr>
        <w:pStyle w:val="Odlomakpopisa"/>
        <w:numPr>
          <w:ilvl w:val="3"/>
          <w:numId w:val="6"/>
        </w:numPr>
        <w:ind w:left="709"/>
      </w:pPr>
      <w:r w:rsidRPr="00497B50">
        <w:rPr>
          <w:b/>
        </w:rPr>
        <w:t>Mjera br. 1:</w:t>
      </w:r>
      <w:r>
        <w:t xml:space="preserve"> </w:t>
      </w:r>
      <w:r w:rsidR="001F0A3E">
        <w:t>Pomjera se rok plaćanja tromjesečnih obroka za komunalnu naknadu i to I. kvartal do 15.06. 2020., a II. kvartal do 15.07.2020.</w:t>
      </w:r>
    </w:p>
    <w:p w:rsidR="001F0A3E" w:rsidRDefault="001F0A3E" w:rsidP="001F0A3E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</w:t>
      </w:r>
      <w:r>
        <w:t xml:space="preserve"> </w:t>
      </w:r>
      <w:r w:rsidRPr="001F0A3E">
        <w:rPr>
          <w:b/>
        </w:rPr>
        <w:t>2</w:t>
      </w:r>
      <w:r>
        <w:t xml:space="preserve">: </w:t>
      </w:r>
      <w:r w:rsidR="00AE0D56">
        <w:t>Općina Kneževi Vinogradi u razdoblju od travnja do rujna neće pokretati ovrhe radi prisilne naplate svojih prihoda</w:t>
      </w:r>
      <w:r>
        <w:t xml:space="preserve">, </w:t>
      </w:r>
      <w:r w:rsidR="00AE0D56">
        <w:t>;</w:t>
      </w:r>
    </w:p>
    <w:p w:rsidR="00FF2DF9" w:rsidRDefault="00497B50" w:rsidP="00497B50">
      <w:pPr>
        <w:pStyle w:val="Odlomakpopisa"/>
        <w:numPr>
          <w:ilvl w:val="3"/>
          <w:numId w:val="6"/>
        </w:numPr>
        <w:ind w:left="709"/>
      </w:pPr>
      <w:r w:rsidRPr="00497B50">
        <w:rPr>
          <w:b/>
        </w:rPr>
        <w:t>M</w:t>
      </w:r>
      <w:r w:rsidR="001F0A3E">
        <w:rPr>
          <w:b/>
        </w:rPr>
        <w:t>jera br. 3</w:t>
      </w:r>
      <w:r w:rsidRPr="00497B50">
        <w:rPr>
          <w:b/>
        </w:rPr>
        <w:t>:</w:t>
      </w:r>
      <w:r>
        <w:t xml:space="preserve"> </w:t>
      </w:r>
      <w:r w:rsidR="00FF2DF9">
        <w:t>Svim obveznicima komunalne naknade, koji imaju dospjeli dug za komunalnu naknadu iz ranijih godina, omogućuje se plaćanje duga na obroke i to na sljedeći način:</w:t>
      </w:r>
    </w:p>
    <w:p w:rsidR="001321BE" w:rsidRPr="001321BE" w:rsidRDefault="001321BE" w:rsidP="001321BE">
      <w:pPr>
        <w:pStyle w:val="Odlomakpopisa"/>
        <w:numPr>
          <w:ilvl w:val="0"/>
          <w:numId w:val="7"/>
        </w:numPr>
      </w:pPr>
      <w:r>
        <w:t>za stambeni prostor:</w:t>
      </w:r>
    </w:p>
    <w:p w:rsidR="00497B50" w:rsidRDefault="00FF2DF9" w:rsidP="00497B50">
      <w:pPr>
        <w:pStyle w:val="Odlomakpopisa"/>
        <w:numPr>
          <w:ilvl w:val="1"/>
          <w:numId w:val="6"/>
        </w:numPr>
      </w:pPr>
      <w:r>
        <w:t>Za dug u iznosu do 500,00 kuna na 6 mjesečnih obroka;</w:t>
      </w:r>
    </w:p>
    <w:p w:rsidR="00FF2DF9" w:rsidRDefault="00FF2DF9" w:rsidP="00497B50">
      <w:pPr>
        <w:pStyle w:val="Odlomakpopisa"/>
        <w:numPr>
          <w:ilvl w:val="1"/>
          <w:numId w:val="6"/>
        </w:numPr>
      </w:pPr>
      <w:r>
        <w:t>Za dug preko  500</w:t>
      </w:r>
      <w:r w:rsidR="001321BE">
        <w:t>,00 kuna na 12 mjesečnih obroka;</w:t>
      </w:r>
    </w:p>
    <w:p w:rsidR="001321BE" w:rsidRDefault="001321BE" w:rsidP="001321BE">
      <w:pPr>
        <w:pStyle w:val="Odlomakpopisa"/>
        <w:numPr>
          <w:ilvl w:val="0"/>
          <w:numId w:val="7"/>
        </w:numPr>
      </w:pPr>
      <w:r>
        <w:t>za poslovni prostor:</w:t>
      </w:r>
    </w:p>
    <w:p w:rsidR="001321BE" w:rsidRDefault="001321BE" w:rsidP="001321BE">
      <w:pPr>
        <w:pStyle w:val="Odlomakpopisa"/>
        <w:numPr>
          <w:ilvl w:val="1"/>
          <w:numId w:val="6"/>
        </w:numPr>
      </w:pPr>
      <w:r>
        <w:t>za dug u iznosu do 1.500,00 kuna na 6 mjesečnih obroka;</w:t>
      </w:r>
    </w:p>
    <w:p w:rsidR="001321BE" w:rsidRDefault="001321BE" w:rsidP="001321BE">
      <w:pPr>
        <w:pStyle w:val="Odlomakpopisa"/>
        <w:numPr>
          <w:ilvl w:val="1"/>
          <w:numId w:val="6"/>
        </w:numPr>
      </w:pPr>
      <w:r>
        <w:t xml:space="preserve">za dug u iznosu preko 1.500,00 kuna na 12 mjesečnih obroka.  </w:t>
      </w:r>
    </w:p>
    <w:p w:rsidR="00AE0D56" w:rsidRPr="00615148" w:rsidRDefault="001F0A3E" w:rsidP="00497B50">
      <w:pPr>
        <w:pStyle w:val="Odlomakpopisa"/>
        <w:numPr>
          <w:ilvl w:val="3"/>
          <w:numId w:val="6"/>
        </w:numPr>
        <w:ind w:left="709"/>
        <w:rPr>
          <w:strike/>
        </w:rPr>
      </w:pPr>
      <w:r>
        <w:rPr>
          <w:b/>
        </w:rPr>
        <w:t>Mjera br. 4</w:t>
      </w:r>
      <w:r w:rsidR="00497B50" w:rsidRPr="00497B50">
        <w:rPr>
          <w:b/>
        </w:rPr>
        <w:t>:</w:t>
      </w:r>
      <w:r w:rsidR="00497B50">
        <w:t xml:space="preserve"> </w:t>
      </w:r>
      <w:r w:rsidR="00AE0D56">
        <w:t xml:space="preserve">Svi poslovni subjekti koji su donošenjem Odluke  </w:t>
      </w:r>
      <w:r w:rsidR="00AE0D56" w:rsidRPr="00AE0D56">
        <w:t>Stožera civilne zaštite RH od 19.03.2020.godine o mjerama ograničavanja društvenih okupljanja, rada u trgovini, uslužnih djelatnosti i održavanja sportskih i kulturnih događanja</w:t>
      </w:r>
      <w:r w:rsidR="00AE0D56">
        <w:t xml:space="preserve"> na području Općine Kneževi Vinogradi prestali sa radom oslobađaju se plaćanja</w:t>
      </w:r>
      <w:r w:rsidR="00FF2DF9">
        <w:t xml:space="preserve"> k</w:t>
      </w:r>
      <w:r w:rsidR="00AE0D56">
        <w:t xml:space="preserve">omunalne naknade za razdoblje </w:t>
      </w:r>
      <w:r w:rsidR="006B140D">
        <w:t>t</w:t>
      </w:r>
      <w:r w:rsidR="00615148" w:rsidRPr="00615148">
        <w:t xml:space="preserve">ravanj </w:t>
      </w:r>
      <w:r w:rsidR="00615148">
        <w:t xml:space="preserve"> i svibanj </w:t>
      </w:r>
      <w:r w:rsidR="00615148" w:rsidRPr="00615148">
        <w:t>2020.</w:t>
      </w:r>
    </w:p>
    <w:p w:rsidR="00CF13DC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5</w:t>
      </w:r>
      <w:r w:rsidR="00497B50" w:rsidRPr="00497B50">
        <w:rPr>
          <w:b/>
        </w:rPr>
        <w:t>:</w:t>
      </w:r>
      <w:r w:rsidR="00497B50">
        <w:t xml:space="preserve"> </w:t>
      </w:r>
      <w:r w:rsidR="00CF13DC">
        <w:t>Vlasnici registrirani za pružanje smještaja u turizmu</w:t>
      </w:r>
      <w:r w:rsidR="00C67FA9">
        <w:t xml:space="preserve"> na području Općine Kneževi Vinogradi</w:t>
      </w:r>
      <w:r w:rsidR="00CF13DC">
        <w:t xml:space="preserve">, oslobađaju se plaćanja komunalne naknade za razdoblje travanj </w:t>
      </w:r>
      <w:r w:rsidR="00615148">
        <w:t>i svibanj</w:t>
      </w:r>
      <w:r w:rsidR="00CF13DC">
        <w:t xml:space="preserve"> 2020.godin</w:t>
      </w:r>
      <w:r w:rsidR="00A82877">
        <w:t>e;</w:t>
      </w:r>
    </w:p>
    <w:p w:rsidR="00AE0D56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6</w:t>
      </w:r>
      <w:r w:rsidR="00497B50" w:rsidRPr="00497B50">
        <w:rPr>
          <w:b/>
        </w:rPr>
        <w:t>:</w:t>
      </w:r>
      <w:r w:rsidR="00497B50">
        <w:t xml:space="preserve"> </w:t>
      </w:r>
      <w:r w:rsidR="00E7602D">
        <w:t>Svi poslovni subjekti - zakupnici</w:t>
      </w:r>
      <w:r w:rsidR="00AE0D56">
        <w:t xml:space="preserve"> poslovnog prostora u vlasništvu Općine Kneževi Vinogradi</w:t>
      </w:r>
      <w:r w:rsidR="00E7602D">
        <w:t xml:space="preserve"> kojima je Odlukom  </w:t>
      </w:r>
      <w:r w:rsidR="00E7602D" w:rsidRPr="00AE0D56">
        <w:t>Stožera civilne zaštite RH od 19.03.2020.godine o mjerama ograničavanja društvenih okupljanja, rada u trgovini, uslužnih djelatnosti i održavanja sportskih i kulturnih događanja</w:t>
      </w:r>
      <w:r w:rsidR="00E7602D">
        <w:t xml:space="preserve"> zabranjen rad oslobađaju se plaćanja zakupnine </w:t>
      </w:r>
      <w:r w:rsidR="00615148">
        <w:t>za razdoblje travanj i svibnja 2020.</w:t>
      </w:r>
    </w:p>
    <w:p w:rsidR="00E7602D" w:rsidRPr="00606FBC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7</w:t>
      </w:r>
      <w:r w:rsidR="00497B50" w:rsidRPr="00497B50">
        <w:rPr>
          <w:b/>
        </w:rPr>
        <w:t>:</w:t>
      </w:r>
      <w:r w:rsidR="00497B50">
        <w:t xml:space="preserve"> </w:t>
      </w:r>
      <w:r w:rsidR="00E7602D">
        <w:t>Svi poslovni subjekti s područja Općine Kneževi Vinogradi koji su zakup</w:t>
      </w:r>
      <w:r w:rsidR="00E56FF3">
        <w:t>ni</w:t>
      </w:r>
      <w:r w:rsidR="00E7602D">
        <w:t>ci poslovnog prostora u privatnom vlasništvu</w:t>
      </w:r>
      <w:r w:rsidR="005352AD">
        <w:t xml:space="preserve">, kojima je Odlukom  </w:t>
      </w:r>
      <w:r w:rsidR="005352AD" w:rsidRPr="00AE0D56">
        <w:t>Stožera civilne zaštite RH od 19.03.2020.godine o mjerama ograničavanja društvenih okupljanja, rada u trgovini, uslužnih djelatnosti i održavanja sportskih i kulturnih događanja</w:t>
      </w:r>
      <w:r w:rsidR="005352AD">
        <w:t xml:space="preserve"> (odnosno prestao im je rad) obustavljen rad,</w:t>
      </w:r>
      <w:r w:rsidR="00E56FF3">
        <w:t xml:space="preserve"> a izvršili su plaćanje zakupnine zakupodavcu za razdoblje </w:t>
      </w:r>
      <w:r w:rsidR="00615148">
        <w:t>travanj i svibanj</w:t>
      </w:r>
      <w:r w:rsidR="005352AD">
        <w:t xml:space="preserve"> ostvaruju </w:t>
      </w:r>
      <w:r w:rsidR="005352AD" w:rsidRPr="00606FBC">
        <w:lastRenderedPageBreak/>
        <w:t xml:space="preserve">potporu za plaćanje </w:t>
      </w:r>
      <w:r w:rsidR="00E56FF3" w:rsidRPr="00606FBC">
        <w:t>zakupa u iznosu 50 % od iznosa zakupnine koju bi platili za obavljanje iste djelatnosti u poslovnom prostoru u vlasništvu Općine</w:t>
      </w:r>
      <w:r w:rsidR="00CF13DC" w:rsidRPr="00606FBC">
        <w:t>;</w:t>
      </w:r>
    </w:p>
    <w:p w:rsidR="00AE0D56" w:rsidRPr="00606FBC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8</w:t>
      </w:r>
      <w:r w:rsidR="00497B50" w:rsidRPr="00606FBC">
        <w:rPr>
          <w:b/>
        </w:rPr>
        <w:t>:</w:t>
      </w:r>
      <w:r w:rsidR="00497B50" w:rsidRPr="00606FBC">
        <w:t xml:space="preserve"> </w:t>
      </w:r>
      <w:r w:rsidR="0005445A" w:rsidRPr="00606FBC">
        <w:t>Svi korisnici javnih površina u od 01.travnja do 31.12.2020.godine oslobađaju se plaćanja poreza na korištenje javnih površina na području Općine Kneževi Vinogradi</w:t>
      </w:r>
      <w:r w:rsidR="00D63D0C">
        <w:t>, osim onih čija su rješenja izvršna prije nastupa okolnosti</w:t>
      </w:r>
      <w:r w:rsidR="0005445A" w:rsidRPr="00606FBC">
        <w:t>;</w:t>
      </w:r>
    </w:p>
    <w:p w:rsidR="006B140D" w:rsidRPr="006B140D" w:rsidRDefault="00497B50" w:rsidP="00497B50">
      <w:pPr>
        <w:pStyle w:val="Odlomakpopisa"/>
        <w:numPr>
          <w:ilvl w:val="3"/>
          <w:numId w:val="6"/>
        </w:numPr>
        <w:ind w:left="709"/>
        <w:rPr>
          <w:u w:val="single"/>
        </w:rPr>
      </w:pPr>
      <w:r w:rsidRPr="006B140D">
        <w:rPr>
          <w:b/>
        </w:rPr>
        <w:t xml:space="preserve">Mjera br. </w:t>
      </w:r>
      <w:r w:rsidR="001F0A3E">
        <w:rPr>
          <w:b/>
        </w:rPr>
        <w:t>9</w:t>
      </w:r>
      <w:r w:rsidRPr="006B140D">
        <w:rPr>
          <w:b/>
        </w:rPr>
        <w:t>:</w:t>
      </w:r>
      <w:r w:rsidRPr="00606FBC">
        <w:t xml:space="preserve"> </w:t>
      </w:r>
      <w:r w:rsidR="00A82877" w:rsidRPr="00606FBC">
        <w:t>Obveznicima plaćanja paušalnog poreza po krevetu, smještajnoj jedinici u kampu, odnosno kamp odmorištu te smještajnoj jedinici u objektu za robinzonski smještaj odobrava se potpora u kvartalnom iznosu utvrđene obveze,</w:t>
      </w:r>
      <w:r w:rsidR="003A620C">
        <w:t xml:space="preserve"> odnosno u visini isplaćene obveze za kvartal travanj – lipanj 2020.</w:t>
      </w:r>
      <w:r w:rsidR="00A82877" w:rsidRPr="00606FBC">
        <w:t xml:space="preserve"> </w:t>
      </w:r>
    </w:p>
    <w:p w:rsidR="00737960" w:rsidRPr="006B140D" w:rsidRDefault="00497B50" w:rsidP="00497B50">
      <w:pPr>
        <w:pStyle w:val="Odlomakpopisa"/>
        <w:numPr>
          <w:ilvl w:val="3"/>
          <w:numId w:val="6"/>
        </w:numPr>
        <w:ind w:left="709"/>
      </w:pPr>
      <w:r w:rsidRPr="006B140D">
        <w:rPr>
          <w:b/>
        </w:rPr>
        <w:t xml:space="preserve">Mjera br. </w:t>
      </w:r>
      <w:r w:rsidR="001F0A3E">
        <w:rPr>
          <w:b/>
        </w:rPr>
        <w:t>10</w:t>
      </w:r>
      <w:r w:rsidRPr="006B140D">
        <w:rPr>
          <w:b/>
        </w:rPr>
        <w:t>:</w:t>
      </w:r>
      <w:r w:rsidRPr="006B140D">
        <w:t xml:space="preserve"> </w:t>
      </w:r>
      <w:r w:rsidR="00737960" w:rsidRPr="006B140D">
        <w:t xml:space="preserve">Smanjenje stope </w:t>
      </w:r>
      <w:r w:rsidR="007B3676" w:rsidRPr="006B140D">
        <w:t xml:space="preserve">prireza poreza na dohodak </w:t>
      </w:r>
      <w:r w:rsidR="00737960" w:rsidRPr="006B140D">
        <w:t>u 2020.godini za 1 %, što je predmet posebne odluke;</w:t>
      </w:r>
    </w:p>
    <w:p w:rsidR="00737960" w:rsidRDefault="001F0A3E" w:rsidP="00497B50">
      <w:pPr>
        <w:pStyle w:val="Odlomakpopisa"/>
        <w:numPr>
          <w:ilvl w:val="3"/>
          <w:numId w:val="6"/>
        </w:numPr>
        <w:ind w:left="709"/>
      </w:pPr>
      <w:r>
        <w:rPr>
          <w:b/>
        </w:rPr>
        <w:t>Mjera br. 11</w:t>
      </w:r>
      <w:r w:rsidR="00497B50" w:rsidRPr="00606FBC">
        <w:rPr>
          <w:b/>
        </w:rPr>
        <w:t>:</w:t>
      </w:r>
      <w:r w:rsidR="00497B50" w:rsidRPr="00606FBC">
        <w:t xml:space="preserve"> </w:t>
      </w:r>
      <w:r w:rsidR="00737960" w:rsidRPr="00606FBC">
        <w:t>Korisnici Dječjeg vrtića „ZEKO“ Kneževi Vinogradi oslobađaju se sudjelovanja</w:t>
      </w:r>
      <w:r w:rsidR="004409B0">
        <w:t xml:space="preserve"> (učešća</w:t>
      </w:r>
      <w:r w:rsidR="00737960" w:rsidRPr="00737960">
        <w:t>) u financiranju ekonomske cijene redovitog programa</w:t>
      </w:r>
      <w:r w:rsidR="004409B0">
        <w:t xml:space="preserve">  dok ne koriste usluge vrtića, odnosno za vrijeme dok Dječji vrtić radi po posebnom režimu</w:t>
      </w:r>
      <w:r w:rsidR="00180280">
        <w:t>, odnosno od 16.ožujka do 01.lipnja 2020.</w:t>
      </w:r>
    </w:p>
    <w:p w:rsidR="00A82877" w:rsidRDefault="00A82877" w:rsidP="00A82877"/>
    <w:p w:rsidR="004409B0" w:rsidRDefault="001321BE" w:rsidP="00A82877">
      <w:pPr>
        <w:jc w:val="center"/>
        <w:rPr>
          <w:b/>
        </w:rPr>
      </w:pPr>
      <w:r>
        <w:rPr>
          <w:b/>
        </w:rPr>
        <w:t>Članak 3</w:t>
      </w:r>
      <w:r w:rsidR="00A82877">
        <w:rPr>
          <w:b/>
        </w:rPr>
        <w:t>.</w:t>
      </w:r>
    </w:p>
    <w:p w:rsidR="007F5323" w:rsidRDefault="007F5323" w:rsidP="00D63D0C">
      <w:pPr>
        <w:ind w:firstLine="633"/>
      </w:pPr>
      <w:r>
        <w:t xml:space="preserve">Uvjet za ostvarenje pomoći navedenih u </w:t>
      </w:r>
      <w:r w:rsidR="00D63D0C">
        <w:t>m</w:t>
      </w:r>
      <w:r w:rsidR="006B140D">
        <w:t xml:space="preserve">jerama: </w:t>
      </w:r>
      <w:r w:rsidR="001F0A3E">
        <w:t>4</w:t>
      </w:r>
      <w:r w:rsidR="006B140D">
        <w:t xml:space="preserve">., </w:t>
      </w:r>
      <w:r w:rsidR="001F0A3E">
        <w:t>5</w:t>
      </w:r>
      <w:r w:rsidR="006B140D">
        <w:t xml:space="preserve">., </w:t>
      </w:r>
      <w:r w:rsidR="001F0A3E">
        <w:t>6</w:t>
      </w:r>
      <w:r w:rsidR="006B140D">
        <w:t xml:space="preserve">., </w:t>
      </w:r>
      <w:r w:rsidR="001F0A3E">
        <w:t>7</w:t>
      </w:r>
      <w:r w:rsidR="006B140D">
        <w:t xml:space="preserve">., </w:t>
      </w:r>
      <w:r w:rsidR="001F0A3E">
        <w:t>8</w:t>
      </w:r>
      <w:r w:rsidR="006B140D">
        <w:t xml:space="preserve">., </w:t>
      </w:r>
      <w:r w:rsidR="001F0A3E">
        <w:t>9</w:t>
      </w:r>
      <w:r w:rsidR="006B140D">
        <w:t>.</w:t>
      </w:r>
      <w:r>
        <w:t>,:</w:t>
      </w:r>
    </w:p>
    <w:p w:rsidR="007F5323" w:rsidRDefault="007F5323" w:rsidP="007F5323">
      <w:pPr>
        <w:pStyle w:val="Odlomakpopisa"/>
        <w:numPr>
          <w:ilvl w:val="1"/>
          <w:numId w:val="6"/>
        </w:numPr>
        <w:ind w:left="993"/>
      </w:pPr>
      <w:r>
        <w:t>da u trenutku podnošenja zahtjeva nisu dužni prema proračunu Općine Kneževi Vinogradi, odnosno da su izmirili sve dospjele obvez</w:t>
      </w:r>
      <w:r w:rsidR="008C6377">
        <w:t>e</w:t>
      </w:r>
      <w:r w:rsidR="00615148">
        <w:t xml:space="preserve"> (osim obveza za razdoblje travanj – lipanj)</w:t>
      </w:r>
      <w:r>
        <w:t>;</w:t>
      </w:r>
    </w:p>
    <w:p w:rsidR="006B140D" w:rsidRDefault="007F5323" w:rsidP="00D63D0C">
      <w:pPr>
        <w:pStyle w:val="Odlomakpopisa"/>
        <w:numPr>
          <w:ilvl w:val="1"/>
          <w:numId w:val="6"/>
        </w:numPr>
        <w:ind w:left="633"/>
      </w:pPr>
      <w:r>
        <w:t>da trgovačko društvo ili druga pravna osoba</w:t>
      </w:r>
      <w:r w:rsidR="00D63D0C">
        <w:t xml:space="preserve"> - podnositelj</w:t>
      </w:r>
      <w:r>
        <w:t xml:space="preserve"> nije u vlasništvu </w:t>
      </w:r>
      <w:proofErr w:type="spellStart"/>
      <w:r>
        <w:t>JLS</w:t>
      </w:r>
      <w:proofErr w:type="spellEnd"/>
      <w:r>
        <w:t>, OBŽ ili RH</w:t>
      </w:r>
      <w:r w:rsidR="008C6377">
        <w:t xml:space="preserve"> </w:t>
      </w:r>
    </w:p>
    <w:p w:rsidR="00D63D0C" w:rsidRDefault="00D63D0C" w:rsidP="00D63D0C">
      <w:pPr>
        <w:pStyle w:val="Odlomakpopisa"/>
        <w:numPr>
          <w:ilvl w:val="1"/>
          <w:numId w:val="6"/>
        </w:numPr>
        <w:ind w:left="633"/>
      </w:pPr>
      <w:r>
        <w:t>Uvjet za provedbu</w:t>
      </w:r>
      <w:r w:rsidR="00E50F4A">
        <w:t xml:space="preserve"> mjere 1</w:t>
      </w:r>
      <w:r w:rsidR="00600023">
        <w:t>1</w:t>
      </w:r>
      <w:r>
        <w:t xml:space="preserve">: </w:t>
      </w:r>
    </w:p>
    <w:p w:rsidR="00D63D0C" w:rsidRPr="007F5323" w:rsidRDefault="00D63D0C" w:rsidP="00E50F4A">
      <w:pPr>
        <w:pStyle w:val="Odlomakpopisa"/>
        <w:numPr>
          <w:ilvl w:val="1"/>
          <w:numId w:val="6"/>
        </w:numPr>
        <w:ind w:left="993"/>
      </w:pPr>
      <w:r>
        <w:t>da</w:t>
      </w:r>
      <w:r w:rsidR="00E50F4A">
        <w:t xml:space="preserve"> roditelji</w:t>
      </w:r>
      <w:r>
        <w:t xml:space="preserve"> u trenutku podnošenja ne duguju </w:t>
      </w:r>
      <w:r w:rsidR="00E50F4A">
        <w:t>Dječjem vrtiću sredstva participacije dospjela do 01.ožujka 2020.</w:t>
      </w:r>
    </w:p>
    <w:p w:rsidR="007F5323" w:rsidRDefault="007F5323" w:rsidP="00A82877">
      <w:pPr>
        <w:jc w:val="center"/>
        <w:rPr>
          <w:b/>
        </w:rPr>
      </w:pPr>
    </w:p>
    <w:p w:rsidR="007F5323" w:rsidRDefault="001321BE" w:rsidP="00A82877">
      <w:pPr>
        <w:jc w:val="center"/>
        <w:rPr>
          <w:b/>
        </w:rPr>
      </w:pPr>
      <w:r>
        <w:rPr>
          <w:b/>
        </w:rPr>
        <w:t>Članak 4</w:t>
      </w:r>
      <w:r w:rsidR="007F5323">
        <w:rPr>
          <w:b/>
        </w:rPr>
        <w:t>.</w:t>
      </w:r>
    </w:p>
    <w:p w:rsidR="00A468B4" w:rsidRPr="00A468B4" w:rsidRDefault="00A468B4" w:rsidP="00A468B4">
      <w:r>
        <w:rPr>
          <w:b/>
        </w:rPr>
        <w:tab/>
      </w:r>
      <w:r>
        <w:t xml:space="preserve">Za provođenje i realizaciju mjera od rednog broja </w:t>
      </w:r>
      <w:r w:rsidR="00600023">
        <w:t>3</w:t>
      </w:r>
      <w:r>
        <w:t xml:space="preserve"> do rednog broja </w:t>
      </w:r>
      <w:r w:rsidR="00600023">
        <w:t>9</w:t>
      </w:r>
      <w:r>
        <w:t xml:space="preserve"> ovlašćuje se Jedinstveni upravni odjel Općine Kneževi Vinogradi, odnosno Općinski načelnik i to kako slijedi:</w:t>
      </w:r>
    </w:p>
    <w:p w:rsidR="00A468B4" w:rsidRDefault="00C55BF5" w:rsidP="00A468B4">
      <w:pPr>
        <w:pStyle w:val="Odlomakpopisa"/>
        <w:numPr>
          <w:ilvl w:val="1"/>
          <w:numId w:val="6"/>
        </w:numPr>
        <w:ind w:left="993"/>
      </w:pPr>
      <w:r>
        <w:t xml:space="preserve">Za mjeru  </w:t>
      </w:r>
      <w:r w:rsidR="00600023">
        <w:t>3</w:t>
      </w:r>
      <w:r>
        <w:t xml:space="preserve">. Jedinstveni upravni odjel Općine Kneževi Vinogradi će </w:t>
      </w:r>
      <w:r w:rsidRPr="00C55BF5">
        <w:t>svim obveznicima komunalne naknade koji imaju dug iz prethodnih godina, uručit</w:t>
      </w:r>
      <w:r w:rsidR="00A06A22">
        <w:t xml:space="preserve">i </w:t>
      </w:r>
      <w:r w:rsidRPr="00C55BF5">
        <w:t>opomene u kojima će se naznačit mogućnost plaćanja duga na obroke. Obveznici mogu podnijeti zahtjev za obročnu otpla</w:t>
      </w:r>
      <w:r w:rsidR="00A06A22">
        <w:t>tu duga do 01.rujna.2020.godine. Ugovor o obročnoj otplati u ime Općine sklapa Općinski načelnik.</w:t>
      </w:r>
    </w:p>
    <w:p w:rsidR="00D63D0C" w:rsidRDefault="00D63D0C" w:rsidP="00A468B4">
      <w:pPr>
        <w:pStyle w:val="Odlomakpopisa"/>
        <w:numPr>
          <w:ilvl w:val="1"/>
          <w:numId w:val="6"/>
        </w:numPr>
        <w:ind w:left="993"/>
      </w:pPr>
      <w:r>
        <w:t xml:space="preserve">U provođenju mjere pod red.br. </w:t>
      </w:r>
      <w:r w:rsidR="00600023">
        <w:t>4</w:t>
      </w:r>
      <w:r>
        <w:t xml:space="preserve"> i </w:t>
      </w:r>
      <w:r w:rsidR="00600023">
        <w:t>5</w:t>
      </w:r>
      <w:r>
        <w:t>. Jedinstveni upravni odjel će umanjiti račune za komunalnu naknadu za ugostiteljske objekte, trgovine kojima je rad bio onemogućen i objekte za pružanje smještaja</w:t>
      </w:r>
      <w:r w:rsidR="006B140D">
        <w:t>.</w:t>
      </w:r>
    </w:p>
    <w:p w:rsidR="00E50F4A" w:rsidRDefault="00E50F4A" w:rsidP="00A468B4">
      <w:pPr>
        <w:pStyle w:val="Odlomakpopisa"/>
        <w:numPr>
          <w:ilvl w:val="1"/>
          <w:numId w:val="6"/>
        </w:numPr>
        <w:ind w:left="993"/>
      </w:pPr>
      <w:r>
        <w:t xml:space="preserve">U provođenju mjere pod red.br. </w:t>
      </w:r>
      <w:r w:rsidR="00600023">
        <w:t>6</w:t>
      </w:r>
      <w:r>
        <w:t>. zakupcima poslovnih prostora kojima je obustavljen rad  umanjit će se račun za najam.</w:t>
      </w:r>
    </w:p>
    <w:p w:rsidR="007F5323" w:rsidRDefault="008C6377" w:rsidP="00A468B4">
      <w:pPr>
        <w:pStyle w:val="Odlomakpopisa"/>
        <w:numPr>
          <w:ilvl w:val="1"/>
          <w:numId w:val="6"/>
        </w:numPr>
        <w:ind w:left="993"/>
      </w:pPr>
      <w:r>
        <w:t xml:space="preserve">Za </w:t>
      </w:r>
      <w:r w:rsidR="00E50F4A">
        <w:t>realizaciju mjere</w:t>
      </w:r>
      <w:r>
        <w:t xml:space="preserve"> </w:t>
      </w:r>
      <w:r w:rsidR="00E50F4A">
        <w:t xml:space="preserve">pod red.br. </w:t>
      </w:r>
      <w:r w:rsidR="00600023">
        <w:t>7</w:t>
      </w:r>
      <w:r w:rsidR="00E50F4A">
        <w:t xml:space="preserve"> i </w:t>
      </w:r>
      <w:r w:rsidR="00600023">
        <w:t>9</w:t>
      </w:r>
      <w:r w:rsidR="00C55BF5">
        <w:t xml:space="preserve"> Općinski načelnik se obvezuje raspisati javni poziv kojim će detaljno urediti način ostvarenja prava na pomoć, rokove podnošenja zahtjeva, te potrebnu dokumentaciju za ostvarenje pomoći.</w:t>
      </w:r>
    </w:p>
    <w:p w:rsidR="00A06A22" w:rsidRDefault="00A06A22" w:rsidP="00C55BF5">
      <w:pPr>
        <w:ind w:firstLine="708"/>
      </w:pPr>
      <w:r>
        <w:t>Odluku o dodjeli pomoći</w:t>
      </w:r>
      <w:r w:rsidR="00A468B4">
        <w:t xml:space="preserve"> po podnesenim zahtjevima </w:t>
      </w:r>
      <w:r>
        <w:t xml:space="preserve"> </w:t>
      </w:r>
      <w:r w:rsidR="00CD4A52">
        <w:t xml:space="preserve">u nadležnosti Općine </w:t>
      </w:r>
      <w:r>
        <w:t xml:space="preserve">donosi Općinski </w:t>
      </w:r>
      <w:r w:rsidR="00A468B4">
        <w:t>načelnik u roku 30 dana od uredno podnesenog zahtjeva.</w:t>
      </w:r>
    </w:p>
    <w:p w:rsidR="00A468B4" w:rsidRDefault="00A468B4" w:rsidP="00A468B4"/>
    <w:p w:rsidR="00A468B4" w:rsidRDefault="001321BE" w:rsidP="00A468B4">
      <w:pPr>
        <w:jc w:val="center"/>
        <w:rPr>
          <w:b/>
        </w:rPr>
      </w:pPr>
      <w:r>
        <w:rPr>
          <w:b/>
        </w:rPr>
        <w:t>Članak 5</w:t>
      </w:r>
      <w:r w:rsidR="00A468B4">
        <w:rPr>
          <w:b/>
        </w:rPr>
        <w:t>.</w:t>
      </w:r>
    </w:p>
    <w:p w:rsidR="00A468B4" w:rsidRDefault="00E50F4A" w:rsidP="00A468B4">
      <w:r>
        <w:tab/>
        <w:t>Za provođenje mjere br. 1</w:t>
      </w:r>
      <w:r w:rsidR="00600023">
        <w:t>1</w:t>
      </w:r>
      <w:r w:rsidR="00A468B4">
        <w:t xml:space="preserve"> ovlašćuje se Dječji vrtić „ZEKO“ Kneževi Vinogradi, koji se obvezuje obavijestiti roditelje o oslobađanju plaćanja participacije – učešća </w:t>
      </w:r>
      <w:r w:rsidR="00A468B4" w:rsidRPr="00737960">
        <w:t>u financiranju ekonomske cijene redovitog programa</w:t>
      </w:r>
      <w:r w:rsidR="00A468B4">
        <w:t xml:space="preserve">  za razdoblje od 16.ožujka 2020. do </w:t>
      </w:r>
      <w:r w:rsidR="00180280">
        <w:t>01.lipnja</w:t>
      </w:r>
      <w:r w:rsidR="00CD4A52">
        <w:t xml:space="preserve"> 2020.</w:t>
      </w:r>
    </w:p>
    <w:p w:rsidR="00606FBC" w:rsidRDefault="00606FBC" w:rsidP="00A468B4"/>
    <w:p w:rsidR="00606FBC" w:rsidRDefault="001321BE" w:rsidP="00606FBC">
      <w:pPr>
        <w:jc w:val="center"/>
        <w:rPr>
          <w:b/>
        </w:rPr>
      </w:pPr>
      <w:r>
        <w:rPr>
          <w:b/>
        </w:rPr>
        <w:t>Članak 6</w:t>
      </w:r>
      <w:r w:rsidR="00606FBC">
        <w:rPr>
          <w:b/>
        </w:rPr>
        <w:t>.</w:t>
      </w:r>
    </w:p>
    <w:p w:rsidR="00606FBC" w:rsidRDefault="00606FBC" w:rsidP="00606FBC">
      <w:r w:rsidRPr="00606FBC">
        <w:tab/>
        <w:t>Sredstva</w:t>
      </w:r>
      <w:r>
        <w:t xml:space="preserve"> za isplatu pomoći po mjerama navedenim u ovoj Odluci osigurat će se u Proračunu Općine Kneževi Vinogradi.</w:t>
      </w:r>
    </w:p>
    <w:p w:rsidR="00606FBC" w:rsidRDefault="00606FBC" w:rsidP="00606FBC"/>
    <w:p w:rsidR="00606FBC" w:rsidRDefault="001321BE" w:rsidP="00606FBC">
      <w:pPr>
        <w:jc w:val="center"/>
        <w:rPr>
          <w:b/>
        </w:rPr>
      </w:pPr>
      <w:r>
        <w:rPr>
          <w:b/>
        </w:rPr>
        <w:t>Članak 7</w:t>
      </w:r>
      <w:r w:rsidR="00606FBC">
        <w:rPr>
          <w:b/>
        </w:rPr>
        <w:t>.</w:t>
      </w:r>
    </w:p>
    <w:p w:rsidR="00606FBC" w:rsidRDefault="00606FBC" w:rsidP="00606FBC">
      <w:r>
        <w:tab/>
        <w:t xml:space="preserve">Ova Odluka stupa na snagu </w:t>
      </w:r>
      <w:r w:rsidR="000E7F86">
        <w:t>prvog dana od dana objave u Službenom glasniku Općine Kneževi Vinogradi.</w:t>
      </w:r>
    </w:p>
    <w:p w:rsidR="000E7F86" w:rsidRDefault="000E7F86" w:rsidP="00606FBC"/>
    <w:p w:rsidR="005D519D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5D519D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OPĆINSKOG VIJEĆA</w:t>
      </w:r>
    </w:p>
    <w:p w:rsidR="005D519D" w:rsidRPr="00606FBC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5D519D" w:rsidRPr="00606FBC" w:rsidSect="005D519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79C5"/>
    <w:multiLevelType w:val="hybridMultilevel"/>
    <w:tmpl w:val="8356DD5A"/>
    <w:lvl w:ilvl="0" w:tplc="D61A34F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963003"/>
    <w:multiLevelType w:val="hybridMultilevel"/>
    <w:tmpl w:val="71E83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0A03"/>
    <w:multiLevelType w:val="hybridMultilevel"/>
    <w:tmpl w:val="923C75A6"/>
    <w:lvl w:ilvl="0" w:tplc="C200106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4C5C77"/>
    <w:multiLevelType w:val="hybridMultilevel"/>
    <w:tmpl w:val="71EAC2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8458D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960711"/>
    <w:multiLevelType w:val="hybridMultilevel"/>
    <w:tmpl w:val="108653A6"/>
    <w:lvl w:ilvl="0" w:tplc="0D1C577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D78011F"/>
    <w:multiLevelType w:val="hybridMultilevel"/>
    <w:tmpl w:val="CE04F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7D02"/>
    <w:rsid w:val="0005445A"/>
    <w:rsid w:val="000E7F86"/>
    <w:rsid w:val="001321BE"/>
    <w:rsid w:val="00180280"/>
    <w:rsid w:val="001F0A3E"/>
    <w:rsid w:val="00290044"/>
    <w:rsid w:val="003A620C"/>
    <w:rsid w:val="004409B0"/>
    <w:rsid w:val="00473D83"/>
    <w:rsid w:val="00497B50"/>
    <w:rsid w:val="005352AD"/>
    <w:rsid w:val="00543BAB"/>
    <w:rsid w:val="00592DC7"/>
    <w:rsid w:val="005D519D"/>
    <w:rsid w:val="00600023"/>
    <w:rsid w:val="00606FBC"/>
    <w:rsid w:val="00615148"/>
    <w:rsid w:val="006B140D"/>
    <w:rsid w:val="00735007"/>
    <w:rsid w:val="00737960"/>
    <w:rsid w:val="00776B89"/>
    <w:rsid w:val="007B0D10"/>
    <w:rsid w:val="007B3676"/>
    <w:rsid w:val="007B4B4F"/>
    <w:rsid w:val="007E265B"/>
    <w:rsid w:val="007F5323"/>
    <w:rsid w:val="008B72A8"/>
    <w:rsid w:val="008C6377"/>
    <w:rsid w:val="008E1EEB"/>
    <w:rsid w:val="009E00ED"/>
    <w:rsid w:val="00A06A22"/>
    <w:rsid w:val="00A468B4"/>
    <w:rsid w:val="00A47F95"/>
    <w:rsid w:val="00A55B9D"/>
    <w:rsid w:val="00A82877"/>
    <w:rsid w:val="00A97EED"/>
    <w:rsid w:val="00AE0D56"/>
    <w:rsid w:val="00AE1B53"/>
    <w:rsid w:val="00BB0855"/>
    <w:rsid w:val="00C40E38"/>
    <w:rsid w:val="00C55BF5"/>
    <w:rsid w:val="00C67FA9"/>
    <w:rsid w:val="00CD4A52"/>
    <w:rsid w:val="00CF13DC"/>
    <w:rsid w:val="00D63D0C"/>
    <w:rsid w:val="00E50F4A"/>
    <w:rsid w:val="00E56FF3"/>
    <w:rsid w:val="00E67CA2"/>
    <w:rsid w:val="00E7602D"/>
    <w:rsid w:val="00EE4573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E0D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08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855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321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21B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21BE"/>
    <w:rPr>
      <w:rFonts w:ascii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21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21BE"/>
    <w:rPr>
      <w:rFonts w:ascii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DD3E-DB6F-4778-BEEF-A5547AB8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446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12</cp:revision>
  <cp:lastPrinted>2020-06-04T13:08:00Z</cp:lastPrinted>
  <dcterms:created xsi:type="dcterms:W3CDTF">2020-04-07T05:33:00Z</dcterms:created>
  <dcterms:modified xsi:type="dcterms:W3CDTF">2020-06-04T13:08:00Z</dcterms:modified>
</cp:coreProperties>
</file>