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4E4" w:rsidRPr="00CC1762" w:rsidRDefault="004354E4" w:rsidP="00CC1762">
      <w:pPr>
        <w:jc w:val="both"/>
        <w:rPr>
          <w:sz w:val="24"/>
          <w:szCs w:val="24"/>
        </w:rPr>
      </w:pPr>
      <w:r w:rsidRPr="00CC1762">
        <w:rPr>
          <w:sz w:val="24"/>
          <w:szCs w:val="24"/>
        </w:rPr>
        <w:tab/>
      </w:r>
      <w:proofErr w:type="spellStart"/>
      <w:r w:rsidRPr="00CC1762">
        <w:rPr>
          <w:sz w:val="24"/>
          <w:szCs w:val="24"/>
        </w:rPr>
        <w:t>Temeljem</w:t>
      </w:r>
      <w:proofErr w:type="spellEnd"/>
      <w:r w:rsidRPr="00CC1762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članka</w:t>
      </w:r>
      <w:proofErr w:type="spellEnd"/>
      <w:r w:rsidRPr="00CC1762">
        <w:rPr>
          <w:sz w:val="24"/>
          <w:szCs w:val="24"/>
        </w:rPr>
        <w:t xml:space="preserve"> 30.stavak 4. </w:t>
      </w:r>
      <w:proofErr w:type="spellStart"/>
      <w:r w:rsidRPr="00CC1762">
        <w:rPr>
          <w:sz w:val="24"/>
          <w:szCs w:val="24"/>
        </w:rPr>
        <w:t>Zakona</w:t>
      </w:r>
      <w:proofErr w:type="spellEnd"/>
      <w:r w:rsidRPr="00CC1762">
        <w:rPr>
          <w:sz w:val="24"/>
          <w:szCs w:val="24"/>
        </w:rPr>
        <w:t xml:space="preserve"> o </w:t>
      </w:r>
      <w:proofErr w:type="spellStart"/>
      <w:r w:rsidRPr="00CC1762">
        <w:rPr>
          <w:sz w:val="24"/>
          <w:szCs w:val="24"/>
        </w:rPr>
        <w:t>komunalnom</w:t>
      </w:r>
      <w:proofErr w:type="spellEnd"/>
      <w:r w:rsidR="007A1EDD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gospodarstvu</w:t>
      </w:r>
      <w:proofErr w:type="spellEnd"/>
      <w:r w:rsidR="00CC1762" w:rsidRPr="00CC1762">
        <w:rPr>
          <w:sz w:val="24"/>
          <w:szCs w:val="24"/>
        </w:rPr>
        <w:t xml:space="preserve"> </w:t>
      </w:r>
      <w:proofErr w:type="spellStart"/>
      <w:r w:rsidR="00CC1762" w:rsidRPr="00CC1762">
        <w:rPr>
          <w:sz w:val="24"/>
          <w:szCs w:val="24"/>
        </w:rPr>
        <w:t>NN</w:t>
      </w:r>
      <w:proofErr w:type="spellEnd"/>
      <w:r w:rsidR="00CC1762" w:rsidRPr="00CC1762">
        <w:rPr>
          <w:sz w:val="24"/>
          <w:szCs w:val="24"/>
        </w:rPr>
        <w:t xml:space="preserve"> 36/95, 70/97, 128/99, 57/00, 129/00, 59/01, 26/03, 82/04, 110/04, 178/04, 38/09, 79/09, 153/09, 49/11, 84/11, 90/11</w:t>
      </w:r>
      <w:r w:rsidRPr="00CC1762">
        <w:rPr>
          <w:sz w:val="24"/>
          <w:szCs w:val="24"/>
        </w:rPr>
        <w:t xml:space="preserve">), </w:t>
      </w:r>
      <w:proofErr w:type="spellStart"/>
      <w:r w:rsidRPr="00CC1762">
        <w:rPr>
          <w:sz w:val="24"/>
          <w:szCs w:val="24"/>
        </w:rPr>
        <w:t>te</w:t>
      </w:r>
      <w:proofErr w:type="spellEnd"/>
      <w:r w:rsidRPr="00CC1762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članka</w:t>
      </w:r>
      <w:proofErr w:type="spellEnd"/>
      <w:r w:rsidRPr="00CC1762">
        <w:rPr>
          <w:sz w:val="24"/>
          <w:szCs w:val="24"/>
        </w:rPr>
        <w:t xml:space="preserve"> </w:t>
      </w:r>
      <w:r w:rsidR="00F14A43">
        <w:rPr>
          <w:sz w:val="24"/>
          <w:szCs w:val="24"/>
        </w:rPr>
        <w:t>32</w:t>
      </w:r>
      <w:r w:rsidRPr="00CC1762">
        <w:rPr>
          <w:sz w:val="24"/>
          <w:szCs w:val="24"/>
        </w:rPr>
        <w:t>.Sta</w:t>
      </w:r>
      <w:r w:rsidR="002D00DB" w:rsidRPr="00CC1762">
        <w:rPr>
          <w:sz w:val="24"/>
          <w:szCs w:val="24"/>
        </w:rPr>
        <w:t>t</w:t>
      </w:r>
      <w:r w:rsidRPr="00CC1762">
        <w:rPr>
          <w:sz w:val="24"/>
          <w:szCs w:val="24"/>
        </w:rPr>
        <w:t xml:space="preserve">uta </w:t>
      </w:r>
      <w:proofErr w:type="spellStart"/>
      <w:r w:rsidRPr="00CC1762">
        <w:rPr>
          <w:sz w:val="24"/>
          <w:szCs w:val="24"/>
        </w:rPr>
        <w:t>Općine</w:t>
      </w:r>
      <w:proofErr w:type="spellEnd"/>
      <w:r w:rsidR="007A1EDD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Kneževi</w:t>
      </w:r>
      <w:proofErr w:type="spellEnd"/>
      <w:r w:rsidR="007A1EDD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Vinogradi</w:t>
      </w:r>
      <w:proofErr w:type="spellEnd"/>
      <w:r w:rsidRPr="00CC1762">
        <w:rPr>
          <w:sz w:val="24"/>
          <w:szCs w:val="24"/>
        </w:rPr>
        <w:t xml:space="preserve"> (“</w:t>
      </w:r>
      <w:proofErr w:type="spellStart"/>
      <w:r w:rsidRPr="00CC1762">
        <w:rPr>
          <w:sz w:val="24"/>
          <w:szCs w:val="24"/>
        </w:rPr>
        <w:t>Službeni</w:t>
      </w:r>
      <w:proofErr w:type="spellEnd"/>
      <w:r w:rsidR="007A1EDD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glasnik</w:t>
      </w:r>
      <w:proofErr w:type="spellEnd"/>
      <w:r w:rsidRPr="00CC1762">
        <w:rPr>
          <w:sz w:val="24"/>
          <w:szCs w:val="24"/>
        </w:rPr>
        <w:t xml:space="preserve">” </w:t>
      </w:r>
      <w:r w:rsidR="00F14A43">
        <w:rPr>
          <w:sz w:val="24"/>
          <w:szCs w:val="24"/>
        </w:rPr>
        <w:t>3/13</w:t>
      </w:r>
      <w:r w:rsidR="00A6144F">
        <w:rPr>
          <w:sz w:val="24"/>
          <w:szCs w:val="24"/>
        </w:rPr>
        <w:t>)</w:t>
      </w:r>
      <w:proofErr w:type="gramStart"/>
      <w:r w:rsidR="00A6144F">
        <w:rPr>
          <w:sz w:val="24"/>
          <w:szCs w:val="24"/>
        </w:rPr>
        <w:t>,</w:t>
      </w:r>
      <w:proofErr w:type="spellStart"/>
      <w:r w:rsidRPr="00CC1762">
        <w:rPr>
          <w:sz w:val="24"/>
          <w:szCs w:val="24"/>
        </w:rPr>
        <w:t>Općinsko</w:t>
      </w:r>
      <w:proofErr w:type="spellEnd"/>
      <w:proofErr w:type="gramEnd"/>
      <w:r w:rsidR="00A6144F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vijeće</w:t>
      </w:r>
      <w:proofErr w:type="spellEnd"/>
      <w:r w:rsidR="00A6144F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Općine</w:t>
      </w:r>
      <w:proofErr w:type="spellEnd"/>
      <w:r w:rsidR="00A6144F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Kneževi</w:t>
      </w:r>
      <w:proofErr w:type="spellEnd"/>
      <w:r w:rsidR="00A6144F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Vinogradina</w:t>
      </w:r>
      <w:proofErr w:type="spellEnd"/>
      <w:r w:rsidR="00A6144F">
        <w:rPr>
          <w:sz w:val="24"/>
          <w:szCs w:val="24"/>
        </w:rPr>
        <w:t xml:space="preserve"> </w:t>
      </w:r>
      <w:proofErr w:type="spellStart"/>
      <w:r w:rsidRPr="00CC1762">
        <w:rPr>
          <w:sz w:val="24"/>
          <w:szCs w:val="24"/>
        </w:rPr>
        <w:t>svojoj</w:t>
      </w:r>
      <w:proofErr w:type="spellEnd"/>
      <w:r w:rsidR="00A6144F">
        <w:rPr>
          <w:sz w:val="24"/>
          <w:szCs w:val="24"/>
        </w:rPr>
        <w:t xml:space="preserve"> </w:t>
      </w:r>
      <w:r w:rsidR="007A1EDD">
        <w:rPr>
          <w:sz w:val="24"/>
          <w:szCs w:val="24"/>
        </w:rPr>
        <w:t>___</w:t>
      </w:r>
      <w:r w:rsidR="00A03485">
        <w:rPr>
          <w:sz w:val="24"/>
          <w:szCs w:val="24"/>
        </w:rPr>
        <w:t>.</w:t>
      </w:r>
      <w:proofErr w:type="spellStart"/>
      <w:r w:rsidRPr="00CC1762">
        <w:rPr>
          <w:sz w:val="24"/>
          <w:szCs w:val="24"/>
        </w:rPr>
        <w:t>sjednici</w:t>
      </w:r>
      <w:proofErr w:type="spellEnd"/>
      <w:r w:rsidRPr="00CC1762">
        <w:rPr>
          <w:sz w:val="24"/>
          <w:szCs w:val="24"/>
        </w:rPr>
        <w:t xml:space="preserve">, </w:t>
      </w:r>
      <w:proofErr w:type="spellStart"/>
      <w:r w:rsidRPr="00CC1762">
        <w:rPr>
          <w:sz w:val="24"/>
          <w:szCs w:val="24"/>
        </w:rPr>
        <w:t>održanoj</w:t>
      </w:r>
      <w:proofErr w:type="spellEnd"/>
      <w:r w:rsidR="00A6144F">
        <w:rPr>
          <w:sz w:val="24"/>
          <w:szCs w:val="24"/>
        </w:rPr>
        <w:t xml:space="preserve"> </w:t>
      </w:r>
      <w:r w:rsidR="007A1EDD">
        <w:rPr>
          <w:sz w:val="24"/>
          <w:szCs w:val="24"/>
        </w:rPr>
        <w:t>______</w:t>
      </w:r>
      <w:r w:rsidR="00F614B0">
        <w:rPr>
          <w:sz w:val="24"/>
          <w:szCs w:val="24"/>
        </w:rPr>
        <w:t xml:space="preserve">. </w:t>
      </w:r>
      <w:proofErr w:type="spellStart"/>
      <w:proofErr w:type="gramStart"/>
      <w:r w:rsidRPr="00CC1762">
        <w:rPr>
          <w:sz w:val="24"/>
          <w:szCs w:val="24"/>
        </w:rPr>
        <w:t>godine</w:t>
      </w:r>
      <w:proofErr w:type="spellEnd"/>
      <w:proofErr w:type="gramEnd"/>
      <w:r w:rsidRPr="00CC1762">
        <w:rPr>
          <w:sz w:val="24"/>
          <w:szCs w:val="24"/>
        </w:rPr>
        <w:t xml:space="preserve">, </w:t>
      </w:r>
      <w:proofErr w:type="spellStart"/>
      <w:r w:rsidRPr="00CC1762">
        <w:rPr>
          <w:sz w:val="24"/>
          <w:szCs w:val="24"/>
        </w:rPr>
        <w:t>donijelo</w:t>
      </w:r>
      <w:proofErr w:type="spellEnd"/>
      <w:r w:rsidRPr="00CC1762">
        <w:rPr>
          <w:sz w:val="24"/>
          <w:szCs w:val="24"/>
        </w:rPr>
        <w:t xml:space="preserve"> je</w:t>
      </w:r>
    </w:p>
    <w:p w:rsidR="004354E4" w:rsidRDefault="004354E4">
      <w:pPr>
        <w:jc w:val="both"/>
        <w:rPr>
          <w:sz w:val="24"/>
          <w:lang w:val="hr-HR"/>
        </w:rPr>
      </w:pPr>
    </w:p>
    <w:p w:rsidR="004354E4" w:rsidRDefault="004354E4">
      <w:pPr>
        <w:pStyle w:val="Tijeloteksta2"/>
        <w:rPr>
          <w:sz w:val="24"/>
        </w:rPr>
      </w:pPr>
    </w:p>
    <w:p w:rsidR="00E60EF7" w:rsidRPr="00E60EF7" w:rsidRDefault="00E60EF7">
      <w:pPr>
        <w:pStyle w:val="Tijeloteksta2"/>
        <w:rPr>
          <w:sz w:val="24"/>
        </w:rPr>
      </w:pPr>
      <w:r w:rsidRPr="00E60EF7">
        <w:rPr>
          <w:sz w:val="24"/>
        </w:rPr>
        <w:t>O D L U K U</w:t>
      </w:r>
    </w:p>
    <w:p w:rsidR="00E60EF7" w:rsidRPr="00E60EF7" w:rsidRDefault="00E60EF7">
      <w:pPr>
        <w:pStyle w:val="Tijeloteksta2"/>
        <w:rPr>
          <w:sz w:val="24"/>
        </w:rPr>
      </w:pPr>
      <w:r w:rsidRPr="00E60EF7">
        <w:rPr>
          <w:sz w:val="24"/>
        </w:rPr>
        <w:t>O IZMJENI I DOPUNI</w:t>
      </w:r>
    </w:p>
    <w:p w:rsidR="004354E4" w:rsidRPr="00E60EF7" w:rsidRDefault="004354E4">
      <w:pPr>
        <w:pStyle w:val="Tijeloteksta2"/>
        <w:rPr>
          <w:sz w:val="24"/>
        </w:rPr>
      </w:pPr>
      <w:r w:rsidRPr="00E60EF7">
        <w:rPr>
          <w:sz w:val="24"/>
        </w:rPr>
        <w:t>PROGRAM</w:t>
      </w:r>
      <w:r w:rsidR="00E60EF7" w:rsidRPr="00E60EF7">
        <w:rPr>
          <w:sz w:val="24"/>
        </w:rPr>
        <w:t>A</w:t>
      </w:r>
      <w:r w:rsidRPr="00E60EF7">
        <w:rPr>
          <w:sz w:val="24"/>
        </w:rPr>
        <w:t xml:space="preserve"> GRADNJE OBJEKATA I UREĐAJA KOMUNALNE INFRASTRUKTURE ZA </w:t>
      </w:r>
      <w:r w:rsidR="00F14A43" w:rsidRPr="00E60EF7">
        <w:rPr>
          <w:sz w:val="24"/>
        </w:rPr>
        <w:t>2014</w:t>
      </w:r>
      <w:r w:rsidRPr="00E60EF7">
        <w:rPr>
          <w:sz w:val="24"/>
        </w:rPr>
        <w:t>.GODINU</w:t>
      </w:r>
    </w:p>
    <w:p w:rsidR="004354E4" w:rsidRDefault="004354E4">
      <w:pPr>
        <w:pStyle w:val="Tijeloteksta2"/>
        <w:rPr>
          <w:sz w:val="24"/>
        </w:rPr>
      </w:pPr>
    </w:p>
    <w:p w:rsidR="004354E4" w:rsidRDefault="004354E4">
      <w:pPr>
        <w:pStyle w:val="Tijeloteksta2"/>
        <w:rPr>
          <w:sz w:val="24"/>
        </w:rPr>
      </w:pPr>
      <w:r>
        <w:rPr>
          <w:sz w:val="24"/>
        </w:rPr>
        <w:t>I</w:t>
      </w:r>
    </w:p>
    <w:p w:rsidR="00E60EF7" w:rsidRPr="00E60EF7" w:rsidRDefault="00E60EF7" w:rsidP="00E60EF7">
      <w:pPr>
        <w:pStyle w:val="Tijeloteksta2"/>
        <w:jc w:val="both"/>
        <w:rPr>
          <w:b w:val="0"/>
          <w:sz w:val="24"/>
        </w:rPr>
      </w:pPr>
      <w:r>
        <w:rPr>
          <w:sz w:val="24"/>
        </w:rPr>
        <w:tab/>
      </w:r>
      <w:r>
        <w:rPr>
          <w:b w:val="0"/>
          <w:sz w:val="24"/>
        </w:rPr>
        <w:t>U članku I. Programa gradnje objekata i uređaja komunalne infrastrukture za 2014. mijenjaju se tablice I. – izvori financiranja i II-namjena programa i to kako slijedi:</w:t>
      </w:r>
    </w:p>
    <w:p w:rsidR="004354E4" w:rsidRDefault="004354E4">
      <w:pPr>
        <w:pStyle w:val="Tijeloteksta2"/>
        <w:jc w:val="both"/>
        <w:rPr>
          <w:b w:val="0"/>
          <w:sz w:val="24"/>
        </w:rPr>
      </w:pPr>
    </w:p>
    <w:p w:rsidR="004354E4" w:rsidRDefault="004354E4">
      <w:pPr>
        <w:pStyle w:val="Tijeloteksta2"/>
        <w:numPr>
          <w:ilvl w:val="0"/>
          <w:numId w:val="2"/>
        </w:numPr>
        <w:jc w:val="both"/>
      </w:pPr>
      <w:r>
        <w:rPr>
          <w:sz w:val="24"/>
        </w:rPr>
        <w:t>IZVORI FINANCIRANJA: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103"/>
        <w:gridCol w:w="2551"/>
      </w:tblGrid>
      <w:tr w:rsidR="004354E4">
        <w:tc>
          <w:tcPr>
            <w:tcW w:w="1101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Red.br.</w:t>
            </w:r>
          </w:p>
        </w:tc>
        <w:tc>
          <w:tcPr>
            <w:tcW w:w="5103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Izvori sredstava</w:t>
            </w:r>
          </w:p>
        </w:tc>
        <w:tc>
          <w:tcPr>
            <w:tcW w:w="2551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Iznos</w:t>
            </w:r>
          </w:p>
        </w:tc>
      </w:tr>
      <w:tr w:rsidR="004354E4">
        <w:tc>
          <w:tcPr>
            <w:tcW w:w="1101" w:type="dxa"/>
          </w:tcPr>
          <w:p w:rsidR="004354E4" w:rsidRDefault="004354E4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</w:t>
            </w:r>
          </w:p>
        </w:tc>
        <w:tc>
          <w:tcPr>
            <w:tcW w:w="5103" w:type="dxa"/>
          </w:tcPr>
          <w:p w:rsidR="004354E4" w:rsidRDefault="004354E4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Komunalni doprinos </w:t>
            </w:r>
          </w:p>
        </w:tc>
        <w:tc>
          <w:tcPr>
            <w:tcW w:w="2551" w:type="dxa"/>
          </w:tcPr>
          <w:p w:rsidR="004354E4" w:rsidRPr="00F87896" w:rsidRDefault="00487DF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</w:t>
            </w:r>
            <w:r w:rsidR="003A5D30" w:rsidRPr="00F87896">
              <w:rPr>
                <w:b w:val="0"/>
                <w:sz w:val="24"/>
              </w:rPr>
              <w:t>0.000,00</w:t>
            </w:r>
          </w:p>
        </w:tc>
      </w:tr>
      <w:tr w:rsidR="003E2ACF">
        <w:tc>
          <w:tcPr>
            <w:tcW w:w="1101" w:type="dxa"/>
          </w:tcPr>
          <w:p w:rsidR="003E2ACF" w:rsidRDefault="003E2AC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</w:t>
            </w:r>
          </w:p>
        </w:tc>
        <w:tc>
          <w:tcPr>
            <w:tcW w:w="5103" w:type="dxa"/>
          </w:tcPr>
          <w:p w:rsidR="003E2ACF" w:rsidRDefault="003E2ACF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Prihod od zakupa </w:t>
            </w:r>
            <w:proofErr w:type="spellStart"/>
            <w:r>
              <w:rPr>
                <w:b w:val="0"/>
                <w:sz w:val="24"/>
              </w:rPr>
              <w:t>polj.zemljišta</w:t>
            </w:r>
            <w:proofErr w:type="spellEnd"/>
          </w:p>
        </w:tc>
        <w:tc>
          <w:tcPr>
            <w:tcW w:w="2551" w:type="dxa"/>
          </w:tcPr>
          <w:p w:rsidR="003E2ACF" w:rsidRDefault="003E2ACF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500.000,00</w:t>
            </w:r>
          </w:p>
        </w:tc>
      </w:tr>
      <w:tr w:rsidR="001C524B">
        <w:tc>
          <w:tcPr>
            <w:tcW w:w="1101" w:type="dxa"/>
          </w:tcPr>
          <w:p w:rsidR="001C524B" w:rsidRDefault="00FC42A0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</w:t>
            </w:r>
            <w:r w:rsidR="001C524B">
              <w:rPr>
                <w:b w:val="0"/>
                <w:sz w:val="24"/>
              </w:rPr>
              <w:t>.</w:t>
            </w:r>
          </w:p>
        </w:tc>
        <w:tc>
          <w:tcPr>
            <w:tcW w:w="5103" w:type="dxa"/>
          </w:tcPr>
          <w:p w:rsidR="001C524B" w:rsidRDefault="001C524B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Prihod od prodaje državnih</w:t>
            </w:r>
            <w:r w:rsidR="003A5D30">
              <w:rPr>
                <w:b w:val="0"/>
                <w:sz w:val="24"/>
              </w:rPr>
              <w:t xml:space="preserve"> i općinskih stanova</w:t>
            </w:r>
          </w:p>
        </w:tc>
        <w:tc>
          <w:tcPr>
            <w:tcW w:w="2551" w:type="dxa"/>
          </w:tcPr>
          <w:p w:rsidR="001C524B" w:rsidRPr="00F87896" w:rsidRDefault="00487DF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50</w:t>
            </w:r>
            <w:r w:rsidR="00743375">
              <w:rPr>
                <w:b w:val="0"/>
                <w:sz w:val="24"/>
              </w:rPr>
              <w:t>.</w:t>
            </w:r>
            <w:r w:rsidR="003A5D30" w:rsidRPr="00F87896">
              <w:rPr>
                <w:b w:val="0"/>
                <w:sz w:val="24"/>
              </w:rPr>
              <w:t>000,00</w:t>
            </w:r>
          </w:p>
        </w:tc>
      </w:tr>
      <w:tr w:rsidR="004354E4" w:rsidRPr="003E2ACF">
        <w:tc>
          <w:tcPr>
            <w:tcW w:w="1101" w:type="dxa"/>
          </w:tcPr>
          <w:p w:rsidR="004354E4" w:rsidRPr="003E2ACF" w:rsidRDefault="00FC42A0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4</w:t>
            </w:r>
            <w:r w:rsidR="004354E4" w:rsidRPr="003E2ACF">
              <w:rPr>
                <w:b w:val="0"/>
                <w:sz w:val="24"/>
              </w:rPr>
              <w:t>.</w:t>
            </w:r>
          </w:p>
        </w:tc>
        <w:tc>
          <w:tcPr>
            <w:tcW w:w="5103" w:type="dxa"/>
          </w:tcPr>
          <w:p w:rsidR="004354E4" w:rsidRPr="003E2ACF" w:rsidRDefault="004354E4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Kapitalne pomoći iz državnog proračuna</w:t>
            </w:r>
          </w:p>
        </w:tc>
        <w:tc>
          <w:tcPr>
            <w:tcW w:w="2551" w:type="dxa"/>
          </w:tcPr>
          <w:p w:rsidR="004354E4" w:rsidRPr="003E2ACF" w:rsidRDefault="007A1ED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1.5</w:t>
            </w:r>
            <w:r w:rsidR="00487DFD">
              <w:rPr>
                <w:b w:val="0"/>
                <w:sz w:val="24"/>
              </w:rPr>
              <w:t>00</w:t>
            </w:r>
            <w:r w:rsidR="003E2ACF" w:rsidRPr="003E2ACF">
              <w:rPr>
                <w:b w:val="0"/>
                <w:sz w:val="24"/>
              </w:rPr>
              <w:t>.000</w:t>
            </w:r>
            <w:r w:rsidR="003A5D30" w:rsidRPr="003E2ACF">
              <w:rPr>
                <w:b w:val="0"/>
                <w:sz w:val="24"/>
              </w:rPr>
              <w:t>,00</w:t>
            </w:r>
          </w:p>
        </w:tc>
      </w:tr>
      <w:tr w:rsidR="00430F71" w:rsidRPr="003E2ACF">
        <w:tc>
          <w:tcPr>
            <w:tcW w:w="1101" w:type="dxa"/>
          </w:tcPr>
          <w:p w:rsidR="00430F71" w:rsidRPr="003E2ACF" w:rsidRDefault="00FC42A0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5.</w:t>
            </w:r>
          </w:p>
        </w:tc>
        <w:tc>
          <w:tcPr>
            <w:tcW w:w="5103" w:type="dxa"/>
          </w:tcPr>
          <w:p w:rsidR="00430F71" w:rsidRPr="003E2ACF" w:rsidRDefault="00430F71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Prihod od prodaje državnog poljoprivrednog zemljišta</w:t>
            </w:r>
          </w:p>
        </w:tc>
        <w:tc>
          <w:tcPr>
            <w:tcW w:w="2551" w:type="dxa"/>
          </w:tcPr>
          <w:p w:rsidR="00430F71" w:rsidRPr="003E2ACF" w:rsidRDefault="00487DF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9</w:t>
            </w:r>
            <w:r w:rsidR="00430F71" w:rsidRPr="003E2ACF">
              <w:rPr>
                <w:b w:val="0"/>
                <w:sz w:val="24"/>
              </w:rPr>
              <w:t>00.000,00</w:t>
            </w:r>
          </w:p>
        </w:tc>
      </w:tr>
      <w:tr w:rsidR="001C524B" w:rsidRPr="003E2ACF">
        <w:tc>
          <w:tcPr>
            <w:tcW w:w="1101" w:type="dxa"/>
          </w:tcPr>
          <w:p w:rsidR="001C524B" w:rsidRPr="003E2ACF" w:rsidRDefault="00FC42A0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6</w:t>
            </w:r>
            <w:r w:rsidR="001C524B" w:rsidRPr="003E2ACF">
              <w:rPr>
                <w:b w:val="0"/>
                <w:sz w:val="24"/>
              </w:rPr>
              <w:t>.</w:t>
            </w:r>
          </w:p>
        </w:tc>
        <w:tc>
          <w:tcPr>
            <w:tcW w:w="5103" w:type="dxa"/>
          </w:tcPr>
          <w:p w:rsidR="001C524B" w:rsidRPr="003E2ACF" w:rsidRDefault="009770FB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Prihod od legalizacije</w:t>
            </w:r>
          </w:p>
        </w:tc>
        <w:tc>
          <w:tcPr>
            <w:tcW w:w="2551" w:type="dxa"/>
          </w:tcPr>
          <w:p w:rsidR="001C524B" w:rsidRPr="003E2ACF" w:rsidRDefault="00487DF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</w:t>
            </w:r>
            <w:r w:rsidR="00AB67B6" w:rsidRPr="003E2ACF">
              <w:rPr>
                <w:b w:val="0"/>
                <w:sz w:val="24"/>
              </w:rPr>
              <w:t>0.000,00</w:t>
            </w:r>
          </w:p>
        </w:tc>
      </w:tr>
      <w:tr w:rsidR="003A5D30" w:rsidRPr="003E2ACF">
        <w:tc>
          <w:tcPr>
            <w:tcW w:w="1101" w:type="dxa"/>
          </w:tcPr>
          <w:p w:rsidR="003A5D30" w:rsidRPr="003E2ACF" w:rsidRDefault="00FC42A0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7</w:t>
            </w:r>
            <w:r w:rsidR="00452916" w:rsidRPr="003E2ACF">
              <w:rPr>
                <w:b w:val="0"/>
                <w:sz w:val="24"/>
              </w:rPr>
              <w:t>.</w:t>
            </w:r>
          </w:p>
        </w:tc>
        <w:tc>
          <w:tcPr>
            <w:tcW w:w="5103" w:type="dxa"/>
          </w:tcPr>
          <w:p w:rsidR="003A5D30" w:rsidRPr="003E2ACF" w:rsidRDefault="003A5D30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 xml:space="preserve">Prihod od prodaje </w:t>
            </w:r>
            <w:proofErr w:type="spellStart"/>
            <w:r w:rsidRPr="003E2ACF">
              <w:rPr>
                <w:b w:val="0"/>
                <w:sz w:val="24"/>
              </w:rPr>
              <w:t>građ.zemljiša</w:t>
            </w:r>
            <w:proofErr w:type="spellEnd"/>
          </w:p>
        </w:tc>
        <w:tc>
          <w:tcPr>
            <w:tcW w:w="2551" w:type="dxa"/>
          </w:tcPr>
          <w:p w:rsidR="003A5D30" w:rsidRPr="003E2ACF" w:rsidRDefault="003E2ACF">
            <w:pPr>
              <w:pStyle w:val="Tijeloteksta2"/>
              <w:jc w:val="righ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1</w:t>
            </w:r>
            <w:r w:rsidR="00743375" w:rsidRPr="003E2ACF">
              <w:rPr>
                <w:b w:val="0"/>
                <w:sz w:val="24"/>
              </w:rPr>
              <w:t>0</w:t>
            </w:r>
            <w:r w:rsidR="00430F71" w:rsidRPr="003E2ACF">
              <w:rPr>
                <w:b w:val="0"/>
                <w:sz w:val="24"/>
              </w:rPr>
              <w:t>0.000</w:t>
            </w:r>
            <w:r w:rsidR="003A5D30" w:rsidRPr="003E2ACF">
              <w:rPr>
                <w:b w:val="0"/>
                <w:sz w:val="24"/>
              </w:rPr>
              <w:t>,00</w:t>
            </w:r>
          </w:p>
        </w:tc>
      </w:tr>
      <w:tr w:rsidR="00430F71" w:rsidRPr="00AB67B6">
        <w:tc>
          <w:tcPr>
            <w:tcW w:w="1101" w:type="dxa"/>
          </w:tcPr>
          <w:p w:rsidR="00430F71" w:rsidRDefault="00AB67B6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9.</w:t>
            </w:r>
          </w:p>
        </w:tc>
        <w:tc>
          <w:tcPr>
            <w:tcW w:w="5103" w:type="dxa"/>
          </w:tcPr>
          <w:p w:rsidR="00430F71" w:rsidRDefault="00AB67B6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Kapitalna pomoć iz županijskog proračuna</w:t>
            </w:r>
          </w:p>
        </w:tc>
        <w:tc>
          <w:tcPr>
            <w:tcW w:w="2551" w:type="dxa"/>
          </w:tcPr>
          <w:p w:rsidR="00430F71" w:rsidRDefault="00172C76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2.5</w:t>
            </w:r>
            <w:r w:rsidR="00AB67B6">
              <w:rPr>
                <w:b w:val="0"/>
                <w:sz w:val="24"/>
              </w:rPr>
              <w:t>00.000,00</w:t>
            </w:r>
          </w:p>
        </w:tc>
      </w:tr>
      <w:tr w:rsidR="00430F71" w:rsidRPr="003E2ACF">
        <w:tc>
          <w:tcPr>
            <w:tcW w:w="1101" w:type="dxa"/>
          </w:tcPr>
          <w:p w:rsidR="00430F71" w:rsidRPr="003E2ACF" w:rsidRDefault="00FC42A0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10.</w:t>
            </w:r>
          </w:p>
        </w:tc>
        <w:tc>
          <w:tcPr>
            <w:tcW w:w="5103" w:type="dxa"/>
          </w:tcPr>
          <w:p w:rsidR="00430F71" w:rsidRPr="003E2ACF" w:rsidRDefault="00430F71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Ostali nespomenuti prihodi</w:t>
            </w:r>
          </w:p>
        </w:tc>
        <w:tc>
          <w:tcPr>
            <w:tcW w:w="2551" w:type="dxa"/>
          </w:tcPr>
          <w:p w:rsidR="00430F71" w:rsidRPr="003E2ACF" w:rsidRDefault="003E2ACF">
            <w:pPr>
              <w:pStyle w:val="Tijeloteksta2"/>
              <w:jc w:val="righ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9</w:t>
            </w:r>
            <w:r w:rsidR="00430F71" w:rsidRPr="003E2ACF">
              <w:rPr>
                <w:b w:val="0"/>
                <w:sz w:val="24"/>
              </w:rPr>
              <w:t>0.000,00</w:t>
            </w:r>
          </w:p>
        </w:tc>
      </w:tr>
      <w:tr w:rsidR="00A11DE5" w:rsidRPr="003E2ACF">
        <w:tc>
          <w:tcPr>
            <w:tcW w:w="1101" w:type="dxa"/>
          </w:tcPr>
          <w:p w:rsidR="00A11DE5" w:rsidRPr="003E2ACF" w:rsidRDefault="00A11DE5">
            <w:pPr>
              <w:pStyle w:val="Tijeloteksta2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11.</w:t>
            </w:r>
          </w:p>
        </w:tc>
        <w:tc>
          <w:tcPr>
            <w:tcW w:w="5103" w:type="dxa"/>
          </w:tcPr>
          <w:p w:rsidR="00A11DE5" w:rsidRPr="003E2ACF" w:rsidRDefault="00A11DE5">
            <w:pPr>
              <w:pStyle w:val="Tijeloteksta2"/>
              <w:jc w:val="lef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 xml:space="preserve">Prihod od posebne naknade iz </w:t>
            </w:r>
            <w:proofErr w:type="spellStart"/>
            <w:r w:rsidRPr="003E2ACF">
              <w:rPr>
                <w:b w:val="0"/>
                <w:sz w:val="24"/>
              </w:rPr>
              <w:t>cij.vode</w:t>
            </w:r>
            <w:proofErr w:type="spellEnd"/>
          </w:p>
        </w:tc>
        <w:tc>
          <w:tcPr>
            <w:tcW w:w="2551" w:type="dxa"/>
          </w:tcPr>
          <w:p w:rsidR="00A11DE5" w:rsidRPr="003E2ACF" w:rsidRDefault="003E2ACF">
            <w:pPr>
              <w:pStyle w:val="Tijeloteksta2"/>
              <w:jc w:val="right"/>
              <w:rPr>
                <w:b w:val="0"/>
                <w:sz w:val="24"/>
              </w:rPr>
            </w:pPr>
            <w:r w:rsidRPr="003E2ACF">
              <w:rPr>
                <w:b w:val="0"/>
                <w:sz w:val="24"/>
              </w:rPr>
              <w:t>140.000</w:t>
            </w:r>
            <w:r w:rsidR="00A11DE5" w:rsidRPr="003E2ACF">
              <w:rPr>
                <w:b w:val="0"/>
                <w:sz w:val="24"/>
              </w:rPr>
              <w:t>,00</w:t>
            </w:r>
          </w:p>
        </w:tc>
      </w:tr>
      <w:tr w:rsidR="000C42EE" w:rsidRPr="003E2ACF">
        <w:tc>
          <w:tcPr>
            <w:tcW w:w="1101" w:type="dxa"/>
          </w:tcPr>
          <w:p w:rsidR="000C42EE" w:rsidRPr="003E2ACF" w:rsidRDefault="000C42EE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12.</w:t>
            </w:r>
          </w:p>
        </w:tc>
        <w:tc>
          <w:tcPr>
            <w:tcW w:w="5103" w:type="dxa"/>
          </w:tcPr>
          <w:p w:rsidR="000C42EE" w:rsidRPr="003E2ACF" w:rsidRDefault="000C42EE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Porezni prihodi</w:t>
            </w:r>
          </w:p>
        </w:tc>
        <w:tc>
          <w:tcPr>
            <w:tcW w:w="2551" w:type="dxa"/>
          </w:tcPr>
          <w:p w:rsidR="000C42EE" w:rsidRPr="003E2ACF" w:rsidRDefault="000C42EE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80.000,00</w:t>
            </w:r>
          </w:p>
        </w:tc>
      </w:tr>
      <w:tr w:rsidR="00626085" w:rsidRPr="003E2ACF">
        <w:tc>
          <w:tcPr>
            <w:tcW w:w="1101" w:type="dxa"/>
          </w:tcPr>
          <w:p w:rsidR="00626085" w:rsidRDefault="00626085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13.</w:t>
            </w:r>
          </w:p>
        </w:tc>
        <w:tc>
          <w:tcPr>
            <w:tcW w:w="5103" w:type="dxa"/>
          </w:tcPr>
          <w:p w:rsidR="00626085" w:rsidRDefault="00626085">
            <w:pPr>
              <w:pStyle w:val="Tijeloteksta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Višak prihoda iz prethodne godine</w:t>
            </w:r>
          </w:p>
        </w:tc>
        <w:tc>
          <w:tcPr>
            <w:tcW w:w="2551" w:type="dxa"/>
          </w:tcPr>
          <w:p w:rsidR="00626085" w:rsidRDefault="007A1EDD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1.053.350,00</w:t>
            </w:r>
          </w:p>
        </w:tc>
      </w:tr>
      <w:tr w:rsidR="004354E4">
        <w:tc>
          <w:tcPr>
            <w:tcW w:w="1101" w:type="dxa"/>
          </w:tcPr>
          <w:p w:rsidR="004354E4" w:rsidRDefault="004354E4">
            <w:pPr>
              <w:pStyle w:val="Tijeloteksta2"/>
              <w:rPr>
                <w:b w:val="0"/>
                <w:sz w:val="24"/>
              </w:rPr>
            </w:pPr>
          </w:p>
        </w:tc>
        <w:tc>
          <w:tcPr>
            <w:tcW w:w="5103" w:type="dxa"/>
          </w:tcPr>
          <w:p w:rsidR="004354E4" w:rsidRDefault="004354E4">
            <w:pPr>
              <w:pStyle w:val="Tijeloteksta2"/>
              <w:jc w:val="left"/>
              <w:rPr>
                <w:sz w:val="24"/>
              </w:rPr>
            </w:pPr>
            <w:r>
              <w:rPr>
                <w:sz w:val="24"/>
              </w:rPr>
              <w:t>U K U P N O</w:t>
            </w:r>
          </w:p>
        </w:tc>
        <w:tc>
          <w:tcPr>
            <w:tcW w:w="2551" w:type="dxa"/>
          </w:tcPr>
          <w:p w:rsidR="004354E4" w:rsidRPr="00F87896" w:rsidRDefault="007A1EDD" w:rsidP="00172C76">
            <w:pPr>
              <w:pStyle w:val="Tijeloteksta2"/>
              <w:jc w:val="right"/>
              <w:rPr>
                <w:sz w:val="24"/>
              </w:rPr>
            </w:pPr>
            <w:r w:rsidRPr="007A1EDD">
              <w:rPr>
                <w:sz w:val="24"/>
              </w:rPr>
              <w:t>7.053.350,00</w:t>
            </w:r>
          </w:p>
        </w:tc>
      </w:tr>
    </w:tbl>
    <w:p w:rsidR="004354E4" w:rsidRDefault="004354E4">
      <w:pPr>
        <w:pStyle w:val="Tijeloteksta2"/>
        <w:jc w:val="both"/>
      </w:pPr>
    </w:p>
    <w:p w:rsidR="004354E4" w:rsidRPr="00E60EF7" w:rsidRDefault="004354E4">
      <w:pPr>
        <w:pStyle w:val="Tijeloteksta2"/>
        <w:numPr>
          <w:ilvl w:val="0"/>
          <w:numId w:val="2"/>
        </w:numPr>
        <w:jc w:val="both"/>
        <w:rPr>
          <w:sz w:val="24"/>
          <w:szCs w:val="24"/>
        </w:rPr>
      </w:pPr>
      <w:r w:rsidRPr="00E60EF7">
        <w:rPr>
          <w:sz w:val="24"/>
          <w:szCs w:val="24"/>
        </w:rPr>
        <w:t xml:space="preserve">NAMJENA PROGRAMA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387"/>
        <w:gridCol w:w="2551"/>
      </w:tblGrid>
      <w:tr w:rsidR="004354E4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Red.br.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Opis programa</w:t>
            </w:r>
          </w:p>
        </w:tc>
        <w:tc>
          <w:tcPr>
            <w:tcW w:w="2551" w:type="dxa"/>
          </w:tcPr>
          <w:p w:rsidR="004354E4" w:rsidRPr="00F55248" w:rsidRDefault="004354E4">
            <w:pPr>
              <w:pStyle w:val="Tijeloteksta2"/>
              <w:jc w:val="right"/>
              <w:rPr>
                <w:sz w:val="24"/>
                <w:highlight w:val="yellow"/>
              </w:rPr>
            </w:pPr>
            <w:r w:rsidRPr="00F55248">
              <w:rPr>
                <w:sz w:val="24"/>
              </w:rPr>
              <w:t>Iznos</w:t>
            </w:r>
          </w:p>
        </w:tc>
      </w:tr>
      <w:tr w:rsidR="004354E4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A.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both"/>
              <w:rPr>
                <w:sz w:val="24"/>
              </w:rPr>
            </w:pPr>
            <w:r>
              <w:rPr>
                <w:sz w:val="24"/>
              </w:rPr>
              <w:t>JAVNE POVRŠINE</w:t>
            </w:r>
          </w:p>
        </w:tc>
        <w:tc>
          <w:tcPr>
            <w:tcW w:w="2551" w:type="dxa"/>
          </w:tcPr>
          <w:p w:rsidR="004354E4" w:rsidRPr="00F55248" w:rsidRDefault="00C34A79">
            <w:pPr>
              <w:pStyle w:val="Tijeloteksta2"/>
              <w:jc w:val="right"/>
              <w:rPr>
                <w:sz w:val="24"/>
                <w:highlight w:val="yellow"/>
              </w:rPr>
            </w:pPr>
            <w:r w:rsidRPr="00C34A79">
              <w:rPr>
                <w:sz w:val="24"/>
              </w:rPr>
              <w:t>376</w:t>
            </w:r>
            <w:r w:rsidR="004354E4" w:rsidRPr="00C34A79">
              <w:rPr>
                <w:sz w:val="24"/>
              </w:rPr>
              <w:t>.000,00</w:t>
            </w:r>
          </w:p>
        </w:tc>
      </w:tr>
      <w:tr w:rsidR="003A5D30" w:rsidRPr="00486B1B" w:rsidTr="003F1B00">
        <w:tc>
          <w:tcPr>
            <w:tcW w:w="817" w:type="dxa"/>
          </w:tcPr>
          <w:p w:rsidR="003A5D30" w:rsidRPr="00486B1B" w:rsidRDefault="00486B1B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a.</w:t>
            </w:r>
            <w:r w:rsidR="00AC6FB3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3A5D30" w:rsidRPr="00486B1B" w:rsidRDefault="00452916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Projektna dokumentacija, geodetski troškovi i pristojbe za uređenje </w:t>
            </w:r>
            <w:proofErr w:type="spellStart"/>
            <w:r>
              <w:rPr>
                <w:b w:val="0"/>
                <w:sz w:val="24"/>
              </w:rPr>
              <w:t>parkovnih</w:t>
            </w:r>
            <w:proofErr w:type="spellEnd"/>
            <w:r>
              <w:rPr>
                <w:b w:val="0"/>
                <w:sz w:val="24"/>
              </w:rPr>
              <w:t xml:space="preserve"> površina </w:t>
            </w:r>
            <w:r w:rsidR="006B0D2B">
              <w:rPr>
                <w:b w:val="0"/>
                <w:sz w:val="24"/>
              </w:rPr>
              <w:t xml:space="preserve"> i drugih javnih površina</w:t>
            </w:r>
          </w:p>
        </w:tc>
        <w:tc>
          <w:tcPr>
            <w:tcW w:w="2551" w:type="dxa"/>
          </w:tcPr>
          <w:p w:rsidR="003A5D30" w:rsidRPr="00F55248" w:rsidRDefault="00F55248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6</w:t>
            </w:r>
            <w:r w:rsidR="006B0D2B" w:rsidRPr="00C34A79">
              <w:rPr>
                <w:b w:val="0"/>
                <w:sz w:val="24"/>
              </w:rPr>
              <w:t>0</w:t>
            </w:r>
            <w:r w:rsidR="00486B1B" w:rsidRPr="00C34A79">
              <w:rPr>
                <w:b w:val="0"/>
                <w:sz w:val="24"/>
              </w:rPr>
              <w:t>.000,00</w:t>
            </w:r>
          </w:p>
        </w:tc>
      </w:tr>
      <w:tr w:rsidR="00F14A43" w:rsidRPr="00486B1B" w:rsidTr="003F1B00">
        <w:tc>
          <w:tcPr>
            <w:tcW w:w="817" w:type="dxa"/>
          </w:tcPr>
          <w:p w:rsidR="00F14A43" w:rsidRDefault="00F14A43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a.2.</w:t>
            </w:r>
          </w:p>
        </w:tc>
        <w:tc>
          <w:tcPr>
            <w:tcW w:w="5387" w:type="dxa"/>
          </w:tcPr>
          <w:p w:rsidR="00F14A43" w:rsidRDefault="00F14A43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Uređenje centra Kneževi Vinograda</w:t>
            </w:r>
          </w:p>
        </w:tc>
        <w:tc>
          <w:tcPr>
            <w:tcW w:w="2551" w:type="dxa"/>
          </w:tcPr>
          <w:p w:rsidR="00F14A43" w:rsidRPr="00F55248" w:rsidRDefault="00C34A79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241</w:t>
            </w:r>
            <w:r w:rsidR="00F14A43" w:rsidRPr="00C34A79">
              <w:rPr>
                <w:b w:val="0"/>
                <w:sz w:val="24"/>
              </w:rPr>
              <w:t>.000,00</w:t>
            </w:r>
          </w:p>
        </w:tc>
      </w:tr>
      <w:tr w:rsidR="00A6144F" w:rsidRPr="00486B1B" w:rsidTr="003F1B00">
        <w:tc>
          <w:tcPr>
            <w:tcW w:w="817" w:type="dxa"/>
          </w:tcPr>
          <w:p w:rsidR="00A6144F" w:rsidRDefault="00A6144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a.3.</w:t>
            </w:r>
          </w:p>
        </w:tc>
        <w:tc>
          <w:tcPr>
            <w:tcW w:w="5387" w:type="dxa"/>
          </w:tcPr>
          <w:p w:rsidR="00A6144F" w:rsidRDefault="00A6144F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Sanacija klizišta, potpornih zidova i </w:t>
            </w:r>
            <w:proofErr w:type="spellStart"/>
            <w:r w:rsidR="00E901CF">
              <w:rPr>
                <w:b w:val="0"/>
                <w:sz w:val="24"/>
              </w:rPr>
              <w:t>obložnih</w:t>
            </w:r>
            <w:proofErr w:type="spellEnd"/>
            <w:r w:rsidR="00E901CF">
              <w:rPr>
                <w:b w:val="0"/>
                <w:sz w:val="24"/>
              </w:rPr>
              <w:t xml:space="preserve"> zidova </w:t>
            </w:r>
            <w:r>
              <w:rPr>
                <w:b w:val="0"/>
                <w:sz w:val="24"/>
              </w:rPr>
              <w:t>na javnim površinama</w:t>
            </w:r>
          </w:p>
        </w:tc>
        <w:tc>
          <w:tcPr>
            <w:tcW w:w="2551" w:type="dxa"/>
            <w:shd w:val="clear" w:color="auto" w:fill="auto"/>
          </w:tcPr>
          <w:p w:rsidR="00A6144F" w:rsidRPr="00F55248" w:rsidRDefault="00A6144F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3F1B00">
              <w:rPr>
                <w:b w:val="0"/>
                <w:sz w:val="24"/>
              </w:rPr>
              <w:t>60.000,00</w:t>
            </w:r>
          </w:p>
        </w:tc>
      </w:tr>
      <w:tr w:rsidR="00172C76" w:rsidRPr="00486B1B" w:rsidTr="00C34A79">
        <w:tc>
          <w:tcPr>
            <w:tcW w:w="817" w:type="dxa"/>
          </w:tcPr>
          <w:p w:rsidR="00172C76" w:rsidRDefault="00172C76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a.4.</w:t>
            </w:r>
          </w:p>
        </w:tc>
        <w:tc>
          <w:tcPr>
            <w:tcW w:w="5387" w:type="dxa"/>
          </w:tcPr>
          <w:p w:rsidR="00172C76" w:rsidRDefault="00172C76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Uređenje dječjih igrališta</w:t>
            </w:r>
          </w:p>
        </w:tc>
        <w:tc>
          <w:tcPr>
            <w:tcW w:w="2551" w:type="dxa"/>
            <w:shd w:val="clear" w:color="auto" w:fill="auto"/>
          </w:tcPr>
          <w:p w:rsidR="00172C76" w:rsidRPr="00F55248" w:rsidRDefault="00172C76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15.000,00</w:t>
            </w:r>
          </w:p>
        </w:tc>
      </w:tr>
      <w:tr w:rsidR="004354E4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B.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both"/>
              <w:rPr>
                <w:sz w:val="24"/>
              </w:rPr>
            </w:pPr>
            <w:r>
              <w:rPr>
                <w:sz w:val="24"/>
              </w:rPr>
              <w:t>NERAZVRSTANE CESTE</w:t>
            </w:r>
          </w:p>
        </w:tc>
        <w:tc>
          <w:tcPr>
            <w:tcW w:w="2551" w:type="dxa"/>
          </w:tcPr>
          <w:p w:rsidR="004354E4" w:rsidRPr="00F55248" w:rsidRDefault="00C34A79">
            <w:pPr>
              <w:pStyle w:val="Tijeloteksta2"/>
              <w:jc w:val="right"/>
              <w:rPr>
                <w:sz w:val="24"/>
                <w:highlight w:val="yellow"/>
              </w:rPr>
            </w:pPr>
            <w:r w:rsidRPr="00C34A79">
              <w:rPr>
                <w:sz w:val="24"/>
              </w:rPr>
              <w:t>5.230.250</w:t>
            </w:r>
            <w:r w:rsidR="004354E4" w:rsidRPr="00C34A79">
              <w:rPr>
                <w:sz w:val="24"/>
              </w:rPr>
              <w:t>,00</w:t>
            </w:r>
          </w:p>
        </w:tc>
      </w:tr>
      <w:tr w:rsidR="00486B1B" w:rsidRPr="00486B1B" w:rsidTr="003F1B00">
        <w:tc>
          <w:tcPr>
            <w:tcW w:w="817" w:type="dxa"/>
          </w:tcPr>
          <w:p w:rsidR="00486B1B" w:rsidRPr="00486B1B" w:rsidRDefault="006B0D2B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b.1</w:t>
            </w:r>
            <w:r w:rsidR="00486B1B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486B1B" w:rsidRPr="00486B1B" w:rsidRDefault="00486B1B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Izgradnja </w:t>
            </w:r>
            <w:r w:rsidR="006B0D2B">
              <w:rPr>
                <w:b w:val="0"/>
                <w:sz w:val="24"/>
              </w:rPr>
              <w:t xml:space="preserve">nerazvrstanih cesta </w:t>
            </w:r>
            <w:r w:rsidR="00CC1762">
              <w:rPr>
                <w:b w:val="0"/>
                <w:sz w:val="24"/>
              </w:rPr>
              <w:t xml:space="preserve"> i poljskih putova</w:t>
            </w:r>
          </w:p>
        </w:tc>
        <w:tc>
          <w:tcPr>
            <w:tcW w:w="2551" w:type="dxa"/>
          </w:tcPr>
          <w:p w:rsidR="00486B1B" w:rsidRPr="00F55248" w:rsidRDefault="00F14A43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3F1B00">
              <w:rPr>
                <w:b w:val="0"/>
                <w:sz w:val="24"/>
              </w:rPr>
              <w:t>20</w:t>
            </w:r>
            <w:r w:rsidR="00CC1762" w:rsidRPr="003F1B00">
              <w:rPr>
                <w:b w:val="0"/>
                <w:sz w:val="24"/>
              </w:rPr>
              <w:t>0</w:t>
            </w:r>
            <w:r w:rsidR="003E0209" w:rsidRPr="003F1B00">
              <w:rPr>
                <w:b w:val="0"/>
                <w:sz w:val="24"/>
              </w:rPr>
              <w:t>.000,00</w:t>
            </w:r>
          </w:p>
        </w:tc>
      </w:tr>
      <w:tr w:rsidR="006B0D2B" w:rsidRPr="00486B1B" w:rsidTr="003F1B00">
        <w:tc>
          <w:tcPr>
            <w:tcW w:w="817" w:type="dxa"/>
          </w:tcPr>
          <w:p w:rsidR="006B0D2B" w:rsidRDefault="006B0D2B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b.2.</w:t>
            </w:r>
          </w:p>
        </w:tc>
        <w:tc>
          <w:tcPr>
            <w:tcW w:w="5387" w:type="dxa"/>
          </w:tcPr>
          <w:p w:rsidR="006B0D2B" w:rsidRDefault="00F14A43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Žurna sanacija klizišta u </w:t>
            </w:r>
            <w:proofErr w:type="spellStart"/>
            <w:r>
              <w:rPr>
                <w:b w:val="0"/>
                <w:sz w:val="24"/>
              </w:rPr>
              <w:t>reformatskom</w:t>
            </w:r>
            <w:proofErr w:type="spellEnd"/>
            <w:r w:rsidR="00A6144F"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surduku</w:t>
            </w:r>
            <w:proofErr w:type="spellEnd"/>
          </w:p>
        </w:tc>
        <w:tc>
          <w:tcPr>
            <w:tcW w:w="2551" w:type="dxa"/>
          </w:tcPr>
          <w:p w:rsidR="006B0D2B" w:rsidRPr="00F55248" w:rsidRDefault="000C42EE" w:rsidP="006B0D2B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3F1B00">
              <w:rPr>
                <w:b w:val="0"/>
                <w:sz w:val="24"/>
              </w:rPr>
              <w:t>1</w:t>
            </w:r>
            <w:r w:rsidR="00F14A43" w:rsidRPr="003F1B00">
              <w:rPr>
                <w:b w:val="0"/>
                <w:sz w:val="24"/>
              </w:rPr>
              <w:t>5</w:t>
            </w:r>
            <w:r w:rsidRPr="003F1B00">
              <w:rPr>
                <w:b w:val="0"/>
                <w:sz w:val="24"/>
              </w:rPr>
              <w:t>0</w:t>
            </w:r>
            <w:r w:rsidR="006B0D2B" w:rsidRPr="003F1B00">
              <w:rPr>
                <w:b w:val="0"/>
                <w:sz w:val="24"/>
              </w:rPr>
              <w:t>.000,00</w:t>
            </w:r>
          </w:p>
        </w:tc>
      </w:tr>
      <w:tr w:rsidR="00CC1762" w:rsidRPr="00CC1762" w:rsidTr="003F1B00">
        <w:tc>
          <w:tcPr>
            <w:tcW w:w="817" w:type="dxa"/>
          </w:tcPr>
          <w:p w:rsidR="00CC1762" w:rsidRDefault="00CC1762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b.4.</w:t>
            </w:r>
          </w:p>
        </w:tc>
        <w:tc>
          <w:tcPr>
            <w:tcW w:w="5387" w:type="dxa"/>
          </w:tcPr>
          <w:p w:rsidR="00CC1762" w:rsidRDefault="00CC1762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Uređenje ceste i javnih površina u </w:t>
            </w:r>
            <w:proofErr w:type="spellStart"/>
            <w:r>
              <w:rPr>
                <w:b w:val="0"/>
                <w:sz w:val="24"/>
              </w:rPr>
              <w:t>ul.S.MiletićaKn.Vinogradi</w:t>
            </w:r>
            <w:proofErr w:type="spellEnd"/>
          </w:p>
        </w:tc>
        <w:tc>
          <w:tcPr>
            <w:tcW w:w="2551" w:type="dxa"/>
          </w:tcPr>
          <w:p w:rsidR="00CC1762" w:rsidRPr="00F55248" w:rsidRDefault="003F1B00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3F1B00">
              <w:rPr>
                <w:b w:val="0"/>
                <w:sz w:val="24"/>
              </w:rPr>
              <w:t>4.779</w:t>
            </w:r>
            <w:r w:rsidR="00CC1762" w:rsidRPr="003F1B00">
              <w:rPr>
                <w:b w:val="0"/>
                <w:sz w:val="24"/>
              </w:rPr>
              <w:t>.000,00</w:t>
            </w:r>
          </w:p>
        </w:tc>
      </w:tr>
      <w:tr w:rsidR="003F1B00" w:rsidRPr="00CC1762" w:rsidTr="003F1B00">
        <w:tc>
          <w:tcPr>
            <w:tcW w:w="817" w:type="dxa"/>
          </w:tcPr>
          <w:p w:rsidR="003F1B00" w:rsidRDefault="003F1B00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b.6.</w:t>
            </w:r>
          </w:p>
        </w:tc>
        <w:tc>
          <w:tcPr>
            <w:tcW w:w="5387" w:type="dxa"/>
          </w:tcPr>
          <w:p w:rsidR="003F1B00" w:rsidRDefault="003F1B00" w:rsidP="00F14A43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Izgradnja nogostupa u </w:t>
            </w:r>
            <w:proofErr w:type="spellStart"/>
            <w:r>
              <w:rPr>
                <w:b w:val="0"/>
                <w:sz w:val="24"/>
              </w:rPr>
              <w:t>Zmajevcu</w:t>
            </w:r>
            <w:proofErr w:type="spellEnd"/>
          </w:p>
        </w:tc>
        <w:tc>
          <w:tcPr>
            <w:tcW w:w="2551" w:type="dxa"/>
          </w:tcPr>
          <w:p w:rsidR="003F1B00" w:rsidRPr="003F1B00" w:rsidRDefault="003F1B00">
            <w:pPr>
              <w:pStyle w:val="Tijeloteksta2"/>
              <w:jc w:val="right"/>
              <w:rPr>
                <w:b w:val="0"/>
                <w:sz w:val="24"/>
              </w:rPr>
            </w:pPr>
            <w:r w:rsidRPr="003F1B00">
              <w:rPr>
                <w:b w:val="0"/>
                <w:sz w:val="24"/>
              </w:rPr>
              <w:t>20.000,00</w:t>
            </w:r>
          </w:p>
        </w:tc>
      </w:tr>
      <w:tr w:rsidR="00C34A79" w:rsidRPr="00CC1762" w:rsidTr="003F1B00">
        <w:tc>
          <w:tcPr>
            <w:tcW w:w="817" w:type="dxa"/>
          </w:tcPr>
          <w:p w:rsidR="00C34A79" w:rsidRDefault="00C34A79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b.7.</w:t>
            </w:r>
          </w:p>
        </w:tc>
        <w:tc>
          <w:tcPr>
            <w:tcW w:w="5387" w:type="dxa"/>
          </w:tcPr>
          <w:p w:rsidR="00C34A79" w:rsidRDefault="00C34A79" w:rsidP="00F14A43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Projektna dokumentacija za ul. </w:t>
            </w:r>
            <w:proofErr w:type="spellStart"/>
            <w:r>
              <w:rPr>
                <w:b w:val="0"/>
                <w:sz w:val="24"/>
              </w:rPr>
              <w:t>P.Šandora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Kn.Vinogradi</w:t>
            </w:r>
            <w:proofErr w:type="spellEnd"/>
            <w:r>
              <w:rPr>
                <w:b w:val="0"/>
                <w:sz w:val="24"/>
              </w:rPr>
              <w:t xml:space="preserve"> – rekonstrukcija dijela </w:t>
            </w:r>
            <w:proofErr w:type="spellStart"/>
            <w:r>
              <w:rPr>
                <w:b w:val="0"/>
                <w:sz w:val="24"/>
              </w:rPr>
              <w:t>župan.ceste</w:t>
            </w:r>
            <w:proofErr w:type="spellEnd"/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2551" w:type="dxa"/>
          </w:tcPr>
          <w:p w:rsidR="00C34A79" w:rsidRPr="003F1B00" w:rsidRDefault="00C34A79">
            <w:pPr>
              <w:pStyle w:val="Tijeloteksta2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81.250,00</w:t>
            </w:r>
          </w:p>
        </w:tc>
      </w:tr>
      <w:tr w:rsidR="004354E4" w:rsidRPr="00C34A79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C.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both"/>
              <w:rPr>
                <w:sz w:val="24"/>
              </w:rPr>
            </w:pPr>
            <w:r>
              <w:rPr>
                <w:sz w:val="24"/>
              </w:rPr>
              <w:t>GROBLJA</w:t>
            </w:r>
          </w:p>
        </w:tc>
        <w:tc>
          <w:tcPr>
            <w:tcW w:w="2551" w:type="dxa"/>
          </w:tcPr>
          <w:p w:rsidR="004354E4" w:rsidRPr="00C34A79" w:rsidRDefault="00C34A79">
            <w:pPr>
              <w:pStyle w:val="Tijeloteksta2"/>
              <w:jc w:val="right"/>
              <w:rPr>
                <w:sz w:val="24"/>
              </w:rPr>
            </w:pPr>
            <w:r w:rsidRPr="00C34A79">
              <w:rPr>
                <w:sz w:val="24"/>
              </w:rPr>
              <w:t>50</w:t>
            </w:r>
            <w:r w:rsidR="00486B1B" w:rsidRPr="00C34A79">
              <w:rPr>
                <w:sz w:val="24"/>
              </w:rPr>
              <w:t>.</w:t>
            </w:r>
            <w:r w:rsidR="004354E4" w:rsidRPr="00C34A79">
              <w:rPr>
                <w:sz w:val="24"/>
              </w:rPr>
              <w:t>000,00</w:t>
            </w:r>
          </w:p>
        </w:tc>
      </w:tr>
      <w:tr w:rsidR="00486B1B" w:rsidRPr="00486B1B" w:rsidTr="003F1B00">
        <w:tc>
          <w:tcPr>
            <w:tcW w:w="817" w:type="dxa"/>
          </w:tcPr>
          <w:p w:rsidR="00486B1B" w:rsidRPr="00486B1B" w:rsidRDefault="00486B1B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c.1.</w:t>
            </w:r>
          </w:p>
        </w:tc>
        <w:tc>
          <w:tcPr>
            <w:tcW w:w="5387" w:type="dxa"/>
          </w:tcPr>
          <w:p w:rsidR="00486B1B" w:rsidRPr="00486B1B" w:rsidRDefault="00CC1762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Izgradnja staza</w:t>
            </w:r>
          </w:p>
        </w:tc>
        <w:tc>
          <w:tcPr>
            <w:tcW w:w="2551" w:type="dxa"/>
          </w:tcPr>
          <w:p w:rsidR="00486B1B" w:rsidRPr="00F55248" w:rsidRDefault="00C34A79" w:rsidP="006B0D2B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5</w:t>
            </w:r>
            <w:r w:rsidR="006B0D2B" w:rsidRPr="00C34A79">
              <w:rPr>
                <w:b w:val="0"/>
                <w:sz w:val="24"/>
              </w:rPr>
              <w:t>0</w:t>
            </w:r>
            <w:r w:rsidR="00486B1B" w:rsidRPr="00C34A79">
              <w:rPr>
                <w:b w:val="0"/>
                <w:sz w:val="24"/>
              </w:rPr>
              <w:t>.000,00</w:t>
            </w:r>
          </w:p>
        </w:tc>
      </w:tr>
      <w:tr w:rsidR="004354E4" w:rsidRPr="00C34A79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E.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both"/>
              <w:rPr>
                <w:sz w:val="24"/>
              </w:rPr>
            </w:pPr>
            <w:r>
              <w:rPr>
                <w:sz w:val="24"/>
              </w:rPr>
              <w:t>OPSKRBA VODOM</w:t>
            </w:r>
          </w:p>
        </w:tc>
        <w:tc>
          <w:tcPr>
            <w:tcW w:w="2551" w:type="dxa"/>
          </w:tcPr>
          <w:p w:rsidR="004354E4" w:rsidRPr="00C34A79" w:rsidRDefault="00C34A79">
            <w:pPr>
              <w:pStyle w:val="Tijeloteksta2"/>
              <w:jc w:val="right"/>
              <w:rPr>
                <w:sz w:val="24"/>
              </w:rPr>
            </w:pPr>
            <w:r w:rsidRPr="00C34A79">
              <w:rPr>
                <w:sz w:val="24"/>
              </w:rPr>
              <w:t>10</w:t>
            </w:r>
            <w:r w:rsidR="00F14A43" w:rsidRPr="00C34A79">
              <w:rPr>
                <w:sz w:val="24"/>
              </w:rPr>
              <w:t>0</w:t>
            </w:r>
            <w:r w:rsidR="00486B1B" w:rsidRPr="00C34A79">
              <w:rPr>
                <w:sz w:val="24"/>
              </w:rPr>
              <w:t>.000,00</w:t>
            </w:r>
          </w:p>
        </w:tc>
      </w:tr>
      <w:tr w:rsidR="00486B1B" w:rsidRPr="00452916" w:rsidTr="003F1B00">
        <w:tc>
          <w:tcPr>
            <w:tcW w:w="817" w:type="dxa"/>
          </w:tcPr>
          <w:p w:rsidR="00486B1B" w:rsidRPr="00452916" w:rsidRDefault="00161A02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e.</w:t>
            </w:r>
            <w:r w:rsidR="00A6144F">
              <w:rPr>
                <w:b w:val="0"/>
                <w:sz w:val="24"/>
              </w:rPr>
              <w:t>1</w:t>
            </w:r>
            <w:r w:rsidR="00DF1020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486B1B" w:rsidRPr="00452916" w:rsidRDefault="00486B1B">
            <w:pPr>
              <w:pStyle w:val="Tijeloteksta2"/>
              <w:jc w:val="both"/>
              <w:rPr>
                <w:b w:val="0"/>
                <w:sz w:val="24"/>
              </w:rPr>
            </w:pPr>
            <w:r w:rsidRPr="00452916">
              <w:rPr>
                <w:b w:val="0"/>
                <w:sz w:val="24"/>
              </w:rPr>
              <w:t>Sufinanciranje ostalih troškova u izgradnji vodovoda</w:t>
            </w:r>
          </w:p>
        </w:tc>
        <w:tc>
          <w:tcPr>
            <w:tcW w:w="2551" w:type="dxa"/>
          </w:tcPr>
          <w:p w:rsidR="00486B1B" w:rsidRPr="00F55248" w:rsidRDefault="00C34A79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5</w:t>
            </w:r>
            <w:r w:rsidR="00486B1B" w:rsidRPr="00C34A79">
              <w:rPr>
                <w:b w:val="0"/>
                <w:sz w:val="24"/>
              </w:rPr>
              <w:t>0.000,00</w:t>
            </w:r>
          </w:p>
        </w:tc>
      </w:tr>
      <w:tr w:rsidR="003E0209" w:rsidRPr="00452916" w:rsidTr="003F1B00">
        <w:tc>
          <w:tcPr>
            <w:tcW w:w="817" w:type="dxa"/>
          </w:tcPr>
          <w:p w:rsidR="003E0209" w:rsidRDefault="00A6144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e.2</w:t>
            </w:r>
            <w:r w:rsidR="003E0209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3E0209" w:rsidRDefault="003E0209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Subvencija priključaka na vodovodnu mrežu</w:t>
            </w:r>
          </w:p>
        </w:tc>
        <w:tc>
          <w:tcPr>
            <w:tcW w:w="2551" w:type="dxa"/>
          </w:tcPr>
          <w:p w:rsidR="003E0209" w:rsidRPr="00F55248" w:rsidRDefault="00C34A79">
            <w:pPr>
              <w:pStyle w:val="Tijeloteksta2"/>
              <w:jc w:val="right"/>
              <w:rPr>
                <w:b w:val="0"/>
                <w:sz w:val="24"/>
                <w:highlight w:val="yellow"/>
              </w:rPr>
            </w:pPr>
            <w:r w:rsidRPr="00C34A79">
              <w:rPr>
                <w:b w:val="0"/>
                <w:sz w:val="24"/>
              </w:rPr>
              <w:t>5</w:t>
            </w:r>
            <w:r w:rsidR="00DF1020" w:rsidRPr="00C34A79">
              <w:rPr>
                <w:b w:val="0"/>
                <w:sz w:val="24"/>
              </w:rPr>
              <w:t>0</w:t>
            </w:r>
            <w:r w:rsidR="003E0209" w:rsidRPr="00C34A79">
              <w:rPr>
                <w:b w:val="0"/>
                <w:sz w:val="24"/>
              </w:rPr>
              <w:t>.000,00</w:t>
            </w:r>
          </w:p>
        </w:tc>
      </w:tr>
      <w:tr w:rsidR="004354E4" w:rsidRPr="007A1EDD" w:rsidTr="003F1B00">
        <w:tc>
          <w:tcPr>
            <w:tcW w:w="817" w:type="dxa"/>
          </w:tcPr>
          <w:p w:rsidR="004354E4" w:rsidRDefault="004354E4">
            <w:pPr>
              <w:pStyle w:val="Tijeloteksta2"/>
              <w:rPr>
                <w:sz w:val="24"/>
              </w:rPr>
            </w:pPr>
            <w:r>
              <w:rPr>
                <w:sz w:val="24"/>
              </w:rPr>
              <w:t>F.</w:t>
            </w: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both"/>
              <w:rPr>
                <w:sz w:val="24"/>
              </w:rPr>
            </w:pPr>
            <w:r>
              <w:rPr>
                <w:sz w:val="24"/>
              </w:rPr>
              <w:t>ODVODNJA I KANALIZACIJA</w:t>
            </w:r>
          </w:p>
        </w:tc>
        <w:tc>
          <w:tcPr>
            <w:tcW w:w="2551" w:type="dxa"/>
          </w:tcPr>
          <w:p w:rsidR="004354E4" w:rsidRPr="007A1EDD" w:rsidRDefault="00A6144F" w:rsidP="00C34A79">
            <w:pPr>
              <w:pStyle w:val="Tijeloteksta2"/>
              <w:jc w:val="right"/>
              <w:rPr>
                <w:sz w:val="24"/>
              </w:rPr>
            </w:pPr>
            <w:r w:rsidRPr="007A1EDD">
              <w:rPr>
                <w:sz w:val="24"/>
              </w:rPr>
              <w:t>1.</w:t>
            </w:r>
            <w:r w:rsidR="00C34A79" w:rsidRPr="007A1EDD">
              <w:rPr>
                <w:sz w:val="24"/>
              </w:rPr>
              <w:t>297.1</w:t>
            </w:r>
            <w:r w:rsidR="003E0209" w:rsidRPr="007A1EDD">
              <w:rPr>
                <w:sz w:val="24"/>
              </w:rPr>
              <w:t>00,00</w:t>
            </w:r>
          </w:p>
        </w:tc>
      </w:tr>
      <w:tr w:rsidR="00486B1B" w:rsidRPr="007A1EDD" w:rsidTr="003F1B00">
        <w:tc>
          <w:tcPr>
            <w:tcW w:w="817" w:type="dxa"/>
          </w:tcPr>
          <w:p w:rsidR="00486B1B" w:rsidRDefault="00A6144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f.1</w:t>
            </w:r>
            <w:r w:rsidR="00486B1B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486B1B" w:rsidRDefault="00486B1B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Sufinanciranje izgradnje kanalizacije</w:t>
            </w:r>
          </w:p>
        </w:tc>
        <w:tc>
          <w:tcPr>
            <w:tcW w:w="2551" w:type="dxa"/>
          </w:tcPr>
          <w:p w:rsidR="00486B1B" w:rsidRPr="007A1EDD" w:rsidRDefault="003F1B00">
            <w:pPr>
              <w:pStyle w:val="Tijeloteksta2"/>
              <w:jc w:val="right"/>
              <w:rPr>
                <w:b w:val="0"/>
                <w:sz w:val="24"/>
              </w:rPr>
            </w:pPr>
            <w:r w:rsidRPr="007A1EDD">
              <w:rPr>
                <w:b w:val="0"/>
                <w:sz w:val="24"/>
              </w:rPr>
              <w:t>650</w:t>
            </w:r>
            <w:r w:rsidR="00486B1B" w:rsidRPr="007A1EDD">
              <w:rPr>
                <w:b w:val="0"/>
                <w:sz w:val="24"/>
              </w:rPr>
              <w:t>.000,00</w:t>
            </w:r>
          </w:p>
        </w:tc>
      </w:tr>
      <w:tr w:rsidR="003E0209" w:rsidRPr="007A1EDD" w:rsidTr="003F1B00">
        <w:tc>
          <w:tcPr>
            <w:tcW w:w="817" w:type="dxa"/>
          </w:tcPr>
          <w:p w:rsidR="003E0209" w:rsidRDefault="00A6144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f.2</w:t>
            </w:r>
            <w:r w:rsidR="003E0209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3E0209" w:rsidRDefault="003E0209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Subvencija priključaka  na kanalizaciju</w:t>
            </w:r>
          </w:p>
        </w:tc>
        <w:tc>
          <w:tcPr>
            <w:tcW w:w="2551" w:type="dxa"/>
          </w:tcPr>
          <w:p w:rsidR="003E0209" w:rsidRPr="007A1EDD" w:rsidRDefault="00A6144F">
            <w:pPr>
              <w:pStyle w:val="Tijeloteksta2"/>
              <w:jc w:val="right"/>
              <w:rPr>
                <w:b w:val="0"/>
                <w:sz w:val="24"/>
              </w:rPr>
            </w:pPr>
            <w:r w:rsidRPr="007A1EDD">
              <w:rPr>
                <w:b w:val="0"/>
                <w:sz w:val="24"/>
              </w:rPr>
              <w:t>6</w:t>
            </w:r>
            <w:r w:rsidR="003E0209" w:rsidRPr="007A1EDD">
              <w:rPr>
                <w:b w:val="0"/>
                <w:sz w:val="24"/>
              </w:rPr>
              <w:t>00.000,00</w:t>
            </w:r>
          </w:p>
        </w:tc>
      </w:tr>
      <w:tr w:rsidR="001C4FC3" w:rsidRPr="007A1EDD" w:rsidTr="003F1B00">
        <w:tc>
          <w:tcPr>
            <w:tcW w:w="817" w:type="dxa"/>
          </w:tcPr>
          <w:p w:rsidR="001C4FC3" w:rsidRDefault="00A6144F">
            <w:pPr>
              <w:pStyle w:val="Tijeloteksta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f.3</w:t>
            </w:r>
            <w:r w:rsidR="001C4FC3">
              <w:rPr>
                <w:b w:val="0"/>
                <w:sz w:val="24"/>
              </w:rPr>
              <w:t>.</w:t>
            </w:r>
          </w:p>
        </w:tc>
        <w:tc>
          <w:tcPr>
            <w:tcW w:w="5387" w:type="dxa"/>
          </w:tcPr>
          <w:p w:rsidR="001C4FC3" w:rsidRDefault="001C4FC3">
            <w:pPr>
              <w:pStyle w:val="Tijeloteksta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Subvencija nabavke vozila</w:t>
            </w:r>
          </w:p>
        </w:tc>
        <w:tc>
          <w:tcPr>
            <w:tcW w:w="2551" w:type="dxa"/>
          </w:tcPr>
          <w:p w:rsidR="001C4FC3" w:rsidRPr="007A1EDD" w:rsidRDefault="003F1B00">
            <w:pPr>
              <w:pStyle w:val="Tijeloteksta2"/>
              <w:jc w:val="right"/>
              <w:rPr>
                <w:b w:val="0"/>
                <w:sz w:val="24"/>
              </w:rPr>
            </w:pPr>
            <w:r w:rsidRPr="007A1EDD">
              <w:rPr>
                <w:b w:val="0"/>
                <w:sz w:val="24"/>
              </w:rPr>
              <w:t>47.100,00</w:t>
            </w:r>
          </w:p>
        </w:tc>
      </w:tr>
      <w:tr w:rsidR="004354E4" w:rsidRPr="007A1EDD" w:rsidTr="003F1B00">
        <w:tc>
          <w:tcPr>
            <w:tcW w:w="817" w:type="dxa"/>
          </w:tcPr>
          <w:p w:rsidR="004354E4" w:rsidRDefault="004354E4">
            <w:pPr>
              <w:pStyle w:val="Tijeloteksta2"/>
              <w:jc w:val="left"/>
              <w:rPr>
                <w:sz w:val="24"/>
              </w:rPr>
            </w:pPr>
          </w:p>
        </w:tc>
        <w:tc>
          <w:tcPr>
            <w:tcW w:w="5387" w:type="dxa"/>
          </w:tcPr>
          <w:p w:rsidR="004354E4" w:rsidRDefault="004354E4">
            <w:pPr>
              <w:pStyle w:val="Tijeloteksta2"/>
              <w:jc w:val="left"/>
              <w:rPr>
                <w:sz w:val="24"/>
              </w:rPr>
            </w:pPr>
            <w:r>
              <w:rPr>
                <w:sz w:val="24"/>
              </w:rPr>
              <w:t>UKUPNO</w:t>
            </w:r>
          </w:p>
        </w:tc>
        <w:tc>
          <w:tcPr>
            <w:tcW w:w="2551" w:type="dxa"/>
          </w:tcPr>
          <w:p w:rsidR="004354E4" w:rsidRPr="007A1EDD" w:rsidRDefault="00C34A79" w:rsidP="00172C76">
            <w:pPr>
              <w:pStyle w:val="Tijeloteksta2"/>
              <w:jc w:val="right"/>
              <w:rPr>
                <w:sz w:val="24"/>
              </w:rPr>
            </w:pPr>
            <w:r w:rsidRPr="007A1EDD">
              <w:rPr>
                <w:sz w:val="24"/>
              </w:rPr>
              <w:t>7.053.350</w:t>
            </w:r>
            <w:r w:rsidR="00A6144F" w:rsidRPr="007A1EDD">
              <w:rPr>
                <w:sz w:val="24"/>
              </w:rPr>
              <w:t>,00</w:t>
            </w:r>
          </w:p>
        </w:tc>
      </w:tr>
    </w:tbl>
    <w:p w:rsidR="004354E4" w:rsidRDefault="004354E4">
      <w:pPr>
        <w:pStyle w:val="Tijeloteksta2"/>
        <w:jc w:val="both"/>
      </w:pPr>
    </w:p>
    <w:p w:rsidR="004354E4" w:rsidRDefault="004354E4">
      <w:pPr>
        <w:pStyle w:val="Tijeloteksta2"/>
        <w:rPr>
          <w:sz w:val="24"/>
        </w:rPr>
      </w:pPr>
      <w:r>
        <w:rPr>
          <w:sz w:val="24"/>
        </w:rPr>
        <w:t>II</w:t>
      </w:r>
    </w:p>
    <w:p w:rsidR="004354E4" w:rsidRDefault="000C42EE">
      <w:pPr>
        <w:pStyle w:val="Tijeloteksta2"/>
        <w:jc w:val="both"/>
        <w:rPr>
          <w:b w:val="0"/>
          <w:sz w:val="24"/>
        </w:rPr>
      </w:pPr>
      <w:r>
        <w:rPr>
          <w:b w:val="0"/>
          <w:sz w:val="24"/>
        </w:rPr>
        <w:tab/>
        <w:t>Ova Izmjena i dopuna</w:t>
      </w:r>
      <w:r w:rsidR="004354E4">
        <w:rPr>
          <w:b w:val="0"/>
          <w:sz w:val="24"/>
        </w:rPr>
        <w:t xml:space="preserve"> Program</w:t>
      </w:r>
      <w:r>
        <w:rPr>
          <w:b w:val="0"/>
          <w:sz w:val="24"/>
        </w:rPr>
        <w:t>a</w:t>
      </w:r>
      <w:r w:rsidR="004354E4">
        <w:rPr>
          <w:b w:val="0"/>
          <w:sz w:val="24"/>
        </w:rPr>
        <w:t xml:space="preserve"> stupa na snagu osmog dana od dana objave u Službenom glasniku Općine Kneževi Vinogradi</w:t>
      </w:r>
      <w:r>
        <w:rPr>
          <w:b w:val="0"/>
          <w:sz w:val="24"/>
        </w:rPr>
        <w:t>, od kada se i primjenjuje.</w:t>
      </w:r>
    </w:p>
    <w:p w:rsidR="004354E4" w:rsidRDefault="004354E4">
      <w:pPr>
        <w:pStyle w:val="Tijeloteksta2"/>
        <w:jc w:val="both"/>
        <w:rPr>
          <w:b w:val="0"/>
          <w:sz w:val="24"/>
        </w:rPr>
      </w:pPr>
    </w:p>
    <w:p w:rsidR="004354E4" w:rsidRDefault="00AB30ED">
      <w:pPr>
        <w:pStyle w:val="Tijeloteksta2"/>
        <w:jc w:val="both"/>
        <w:rPr>
          <w:b w:val="0"/>
          <w:sz w:val="24"/>
        </w:rPr>
      </w:pPr>
      <w:r>
        <w:rPr>
          <w:b w:val="0"/>
          <w:sz w:val="24"/>
        </w:rPr>
        <w:t>KLASA</w:t>
      </w:r>
      <w:r w:rsidR="00276EB1">
        <w:rPr>
          <w:b w:val="0"/>
          <w:sz w:val="24"/>
        </w:rPr>
        <w:t xml:space="preserve">: </w:t>
      </w:r>
      <w:r w:rsidR="002B392C">
        <w:rPr>
          <w:b w:val="0"/>
          <w:sz w:val="24"/>
        </w:rPr>
        <w:t>361-01/14-01/22</w:t>
      </w:r>
    </w:p>
    <w:p w:rsidR="004354E4" w:rsidRDefault="00AB30ED">
      <w:pPr>
        <w:pStyle w:val="Tijeloteksta2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URBROJ</w:t>
      </w:r>
      <w:proofErr w:type="spellEnd"/>
      <w:r w:rsidR="004354E4">
        <w:rPr>
          <w:b w:val="0"/>
          <w:sz w:val="24"/>
        </w:rPr>
        <w:t xml:space="preserve">: </w:t>
      </w:r>
      <w:r w:rsidR="00161A02">
        <w:rPr>
          <w:b w:val="0"/>
          <w:sz w:val="24"/>
        </w:rPr>
        <w:t>2100/06-01-01</w:t>
      </w:r>
      <w:r w:rsidR="00AB67B6">
        <w:rPr>
          <w:b w:val="0"/>
          <w:sz w:val="24"/>
        </w:rPr>
        <w:t>/01-</w:t>
      </w:r>
      <w:r w:rsidR="000C42EE">
        <w:rPr>
          <w:b w:val="0"/>
          <w:sz w:val="24"/>
        </w:rPr>
        <w:t>14</w:t>
      </w:r>
      <w:r w:rsidR="002B392C">
        <w:rPr>
          <w:b w:val="0"/>
          <w:sz w:val="24"/>
        </w:rPr>
        <w:t>-02</w:t>
      </w:r>
      <w:bookmarkStart w:id="0" w:name="_GoBack"/>
      <w:bookmarkEnd w:id="0"/>
    </w:p>
    <w:p w:rsidR="004354E4" w:rsidRDefault="004354E4">
      <w:pPr>
        <w:pStyle w:val="Tijeloteksta2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Kn.Vinogradi</w:t>
      </w:r>
      <w:proofErr w:type="spellEnd"/>
      <w:r>
        <w:rPr>
          <w:b w:val="0"/>
          <w:sz w:val="24"/>
        </w:rPr>
        <w:t>,</w:t>
      </w:r>
      <w:r w:rsidR="007D1BFE">
        <w:rPr>
          <w:b w:val="0"/>
          <w:sz w:val="24"/>
        </w:rPr>
        <w:t xml:space="preserve"> </w:t>
      </w:r>
    </w:p>
    <w:p w:rsidR="004354E4" w:rsidRDefault="004354E4">
      <w:pPr>
        <w:pStyle w:val="Tijeloteksta2"/>
        <w:jc w:val="both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PREDSJEDNIK</w:t>
      </w:r>
    </w:p>
    <w:p w:rsidR="004354E4" w:rsidRDefault="004354E4">
      <w:pPr>
        <w:pStyle w:val="Tijeloteksta2"/>
        <w:jc w:val="both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  OPĆINSKOG VIJEĆA</w:t>
      </w:r>
    </w:p>
    <w:p w:rsidR="004354E4" w:rsidRDefault="004354E4">
      <w:pPr>
        <w:pStyle w:val="Tijeloteksta2"/>
        <w:jc w:val="both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A6144F">
        <w:rPr>
          <w:b w:val="0"/>
          <w:sz w:val="24"/>
        </w:rPr>
        <w:tab/>
      </w:r>
      <w:r w:rsidR="00F14A43">
        <w:rPr>
          <w:b w:val="0"/>
          <w:sz w:val="24"/>
        </w:rPr>
        <w:t>Franja Bukta</w:t>
      </w:r>
    </w:p>
    <w:sectPr w:rsidR="004354E4" w:rsidSect="00593B28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B33" w:rsidRDefault="008D4B33">
      <w:r>
        <w:separator/>
      </w:r>
    </w:p>
  </w:endnote>
  <w:endnote w:type="continuationSeparator" w:id="0">
    <w:p w:rsidR="008D4B33" w:rsidRDefault="008D4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593B2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B33" w:rsidRDefault="008D4B33">
      <w:r>
        <w:separator/>
      </w:r>
    </w:p>
  </w:footnote>
  <w:footnote w:type="continuationSeparator" w:id="0">
    <w:p w:rsidR="008D4B33" w:rsidRDefault="008D4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479DC"/>
    <w:rsid w:val="00056CB9"/>
    <w:rsid w:val="0006057B"/>
    <w:rsid w:val="00091DE5"/>
    <w:rsid w:val="000C42EE"/>
    <w:rsid w:val="000D4497"/>
    <w:rsid w:val="00112312"/>
    <w:rsid w:val="001232F1"/>
    <w:rsid w:val="001600ED"/>
    <w:rsid w:val="00161A02"/>
    <w:rsid w:val="00172C76"/>
    <w:rsid w:val="001C4FC3"/>
    <w:rsid w:val="001C524B"/>
    <w:rsid w:val="001C606A"/>
    <w:rsid w:val="001E4C62"/>
    <w:rsid w:val="002266D7"/>
    <w:rsid w:val="00246463"/>
    <w:rsid w:val="00276EB1"/>
    <w:rsid w:val="002B392C"/>
    <w:rsid w:val="002C2381"/>
    <w:rsid w:val="002D00DB"/>
    <w:rsid w:val="002E6327"/>
    <w:rsid w:val="00307E92"/>
    <w:rsid w:val="003347D7"/>
    <w:rsid w:val="00343602"/>
    <w:rsid w:val="003A5D30"/>
    <w:rsid w:val="003E0209"/>
    <w:rsid w:val="003E2ACF"/>
    <w:rsid w:val="003F1B00"/>
    <w:rsid w:val="00430F71"/>
    <w:rsid w:val="004354E4"/>
    <w:rsid w:val="00452916"/>
    <w:rsid w:val="00452A34"/>
    <w:rsid w:val="00486B1B"/>
    <w:rsid w:val="00487DFD"/>
    <w:rsid w:val="004D482D"/>
    <w:rsid w:val="004E5993"/>
    <w:rsid w:val="004F0F17"/>
    <w:rsid w:val="00593B28"/>
    <w:rsid w:val="005C2861"/>
    <w:rsid w:val="005C3FBC"/>
    <w:rsid w:val="00626085"/>
    <w:rsid w:val="0062725C"/>
    <w:rsid w:val="00674000"/>
    <w:rsid w:val="00682280"/>
    <w:rsid w:val="006B0D2B"/>
    <w:rsid w:val="006B209F"/>
    <w:rsid w:val="00737CC2"/>
    <w:rsid w:val="00743375"/>
    <w:rsid w:val="007625A3"/>
    <w:rsid w:val="007A1EDD"/>
    <w:rsid w:val="007C7C9C"/>
    <w:rsid w:val="007D1BFE"/>
    <w:rsid w:val="0080180B"/>
    <w:rsid w:val="0080318C"/>
    <w:rsid w:val="00806CE3"/>
    <w:rsid w:val="00841B5E"/>
    <w:rsid w:val="00860464"/>
    <w:rsid w:val="008644AF"/>
    <w:rsid w:val="00870A87"/>
    <w:rsid w:val="00876EBF"/>
    <w:rsid w:val="00877800"/>
    <w:rsid w:val="008D4B33"/>
    <w:rsid w:val="00951517"/>
    <w:rsid w:val="00962B6D"/>
    <w:rsid w:val="0097289C"/>
    <w:rsid w:val="009770FB"/>
    <w:rsid w:val="00991D76"/>
    <w:rsid w:val="009B2E3C"/>
    <w:rsid w:val="009C56AF"/>
    <w:rsid w:val="00A03485"/>
    <w:rsid w:val="00A11DE5"/>
    <w:rsid w:val="00A6144F"/>
    <w:rsid w:val="00AB30ED"/>
    <w:rsid w:val="00AB67B6"/>
    <w:rsid w:val="00AC6FB3"/>
    <w:rsid w:val="00AF12E4"/>
    <w:rsid w:val="00B47D75"/>
    <w:rsid w:val="00B55BB0"/>
    <w:rsid w:val="00B76B78"/>
    <w:rsid w:val="00BA2560"/>
    <w:rsid w:val="00BA38BB"/>
    <w:rsid w:val="00BF6998"/>
    <w:rsid w:val="00BF6A99"/>
    <w:rsid w:val="00C33C23"/>
    <w:rsid w:val="00C34A79"/>
    <w:rsid w:val="00CC1762"/>
    <w:rsid w:val="00CC6BB0"/>
    <w:rsid w:val="00CD298A"/>
    <w:rsid w:val="00CF1923"/>
    <w:rsid w:val="00CF375A"/>
    <w:rsid w:val="00CF7CA2"/>
    <w:rsid w:val="00D13B22"/>
    <w:rsid w:val="00D70B68"/>
    <w:rsid w:val="00DD05E2"/>
    <w:rsid w:val="00DF1020"/>
    <w:rsid w:val="00E016FB"/>
    <w:rsid w:val="00E028F8"/>
    <w:rsid w:val="00E3178E"/>
    <w:rsid w:val="00E32533"/>
    <w:rsid w:val="00E60EF7"/>
    <w:rsid w:val="00E901CF"/>
    <w:rsid w:val="00E936F3"/>
    <w:rsid w:val="00F14A43"/>
    <w:rsid w:val="00F337F2"/>
    <w:rsid w:val="00F54F8C"/>
    <w:rsid w:val="00F55248"/>
    <w:rsid w:val="00F614B0"/>
    <w:rsid w:val="00F769DC"/>
    <w:rsid w:val="00F87896"/>
    <w:rsid w:val="00F878C7"/>
    <w:rsid w:val="00FA07BD"/>
    <w:rsid w:val="00FC42A0"/>
    <w:rsid w:val="00FF2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7DDF43-B234-431C-8CDD-A3DA9308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B28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93B28"/>
    <w:pPr>
      <w:jc w:val="both"/>
    </w:pPr>
    <w:rPr>
      <w:sz w:val="28"/>
      <w:lang w:val="hr-HR"/>
    </w:rPr>
  </w:style>
  <w:style w:type="paragraph" w:styleId="Tijeloteksta2">
    <w:name w:val="Body Text 2"/>
    <w:basedOn w:val="Normal"/>
    <w:rsid w:val="00593B28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593B28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593B28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Željka Kolarić</cp:lastModifiedBy>
  <cp:revision>3</cp:revision>
  <cp:lastPrinted>2014-12-02T11:01:00Z</cp:lastPrinted>
  <dcterms:created xsi:type="dcterms:W3CDTF">2014-11-25T17:58:00Z</dcterms:created>
  <dcterms:modified xsi:type="dcterms:W3CDTF">2014-12-02T11:01:00Z</dcterms:modified>
</cp:coreProperties>
</file>