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F166D4" w:rsidRDefault="005703B9" w:rsidP="00BB6ABA">
      <w:pPr>
        <w:ind w:firstLine="720"/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F166D4">
        <w:rPr>
          <w:sz w:val="22"/>
          <w:szCs w:val="22"/>
        </w:rPr>
        <w:t>Sukladno</w:t>
      </w:r>
      <w:proofErr w:type="spellEnd"/>
      <w:r w:rsidRPr="00F166D4">
        <w:rPr>
          <w:sz w:val="22"/>
          <w:szCs w:val="22"/>
        </w:rPr>
        <w:t xml:space="preserve"> </w:t>
      </w:r>
      <w:proofErr w:type="spellStart"/>
      <w:r w:rsidR="00CB1A76" w:rsidRPr="00F166D4">
        <w:rPr>
          <w:sz w:val="22"/>
          <w:szCs w:val="22"/>
        </w:rPr>
        <w:t>članku</w:t>
      </w:r>
      <w:proofErr w:type="spellEnd"/>
      <w:r w:rsidR="00CB1A76" w:rsidRPr="00F166D4">
        <w:rPr>
          <w:sz w:val="22"/>
          <w:szCs w:val="22"/>
        </w:rPr>
        <w:t xml:space="preserve"> </w:t>
      </w:r>
      <w:r w:rsidR="00D34EA2" w:rsidRPr="00F166D4">
        <w:rPr>
          <w:sz w:val="22"/>
          <w:szCs w:val="22"/>
        </w:rPr>
        <w:t xml:space="preserve">65.stavku 3. </w:t>
      </w:r>
      <w:proofErr w:type="spellStart"/>
      <w:r w:rsidR="00D34EA2" w:rsidRPr="00F166D4">
        <w:rPr>
          <w:sz w:val="22"/>
          <w:szCs w:val="22"/>
        </w:rPr>
        <w:t>Zakona</w:t>
      </w:r>
      <w:proofErr w:type="spellEnd"/>
      <w:r w:rsidR="00D34EA2" w:rsidRPr="00F166D4">
        <w:rPr>
          <w:sz w:val="22"/>
          <w:szCs w:val="22"/>
        </w:rPr>
        <w:t xml:space="preserve"> o </w:t>
      </w:r>
      <w:proofErr w:type="spellStart"/>
      <w:r w:rsidR="00D34EA2" w:rsidRPr="00F166D4">
        <w:rPr>
          <w:sz w:val="22"/>
          <w:szCs w:val="22"/>
        </w:rPr>
        <w:t>šumama</w:t>
      </w:r>
      <w:proofErr w:type="spellEnd"/>
      <w:r w:rsidR="00CB1A76" w:rsidRPr="00F166D4">
        <w:rPr>
          <w:sz w:val="22"/>
          <w:szCs w:val="22"/>
        </w:rPr>
        <w:t xml:space="preserve"> (</w:t>
      </w:r>
      <w:proofErr w:type="spellStart"/>
      <w:r w:rsidR="00CB1A76" w:rsidRPr="00F166D4">
        <w:rPr>
          <w:sz w:val="22"/>
          <w:szCs w:val="22"/>
        </w:rPr>
        <w:t>Narodne</w:t>
      </w:r>
      <w:proofErr w:type="spellEnd"/>
      <w:r w:rsidR="00CB1A76" w:rsidRPr="00F166D4">
        <w:rPr>
          <w:sz w:val="22"/>
          <w:szCs w:val="22"/>
        </w:rPr>
        <w:t xml:space="preserve"> </w:t>
      </w:r>
      <w:proofErr w:type="spellStart"/>
      <w:r w:rsidR="00CB1A76" w:rsidRPr="00F166D4">
        <w:rPr>
          <w:sz w:val="22"/>
          <w:szCs w:val="22"/>
        </w:rPr>
        <w:t>novine</w:t>
      </w:r>
      <w:proofErr w:type="spellEnd"/>
      <w:r w:rsidR="00BB6ABA" w:rsidRPr="00F166D4">
        <w:rPr>
          <w:sz w:val="22"/>
          <w:szCs w:val="22"/>
        </w:rPr>
        <w:t xml:space="preserve">  </w:t>
      </w:r>
      <w:hyperlink r:id="rId7" w:history="1">
        <w:r w:rsidR="00BB6ABA" w:rsidRPr="00F166D4">
          <w:rPr>
            <w:sz w:val="22"/>
            <w:szCs w:val="22"/>
          </w:rPr>
          <w:t>140/05</w:t>
        </w:r>
      </w:hyperlink>
      <w:r w:rsidR="00BB6ABA" w:rsidRPr="00F166D4">
        <w:rPr>
          <w:sz w:val="22"/>
          <w:szCs w:val="22"/>
        </w:rPr>
        <w:t>, </w:t>
      </w:r>
      <w:hyperlink r:id="rId8" w:history="1">
        <w:r w:rsidR="00BB6ABA" w:rsidRPr="00F166D4">
          <w:rPr>
            <w:sz w:val="22"/>
            <w:szCs w:val="22"/>
          </w:rPr>
          <w:t>82/06</w:t>
        </w:r>
      </w:hyperlink>
      <w:r w:rsidR="00BB6ABA" w:rsidRPr="00F166D4">
        <w:rPr>
          <w:sz w:val="22"/>
          <w:szCs w:val="22"/>
        </w:rPr>
        <w:t>, </w:t>
      </w:r>
      <w:hyperlink r:id="rId9" w:history="1">
        <w:r w:rsidR="00BB6ABA" w:rsidRPr="00F166D4">
          <w:rPr>
            <w:sz w:val="22"/>
            <w:szCs w:val="22"/>
          </w:rPr>
          <w:t>129/08</w:t>
        </w:r>
      </w:hyperlink>
      <w:r w:rsidR="00BB6ABA" w:rsidRPr="00F166D4">
        <w:rPr>
          <w:sz w:val="22"/>
          <w:szCs w:val="22"/>
        </w:rPr>
        <w:t>, </w:t>
      </w:r>
      <w:hyperlink r:id="rId10" w:history="1">
        <w:r w:rsidR="00BB6ABA" w:rsidRPr="00F166D4">
          <w:rPr>
            <w:sz w:val="22"/>
            <w:szCs w:val="22"/>
          </w:rPr>
          <w:t>80/10</w:t>
        </w:r>
      </w:hyperlink>
      <w:r w:rsidR="00BB6ABA" w:rsidRPr="00F166D4">
        <w:rPr>
          <w:sz w:val="22"/>
          <w:szCs w:val="22"/>
        </w:rPr>
        <w:t>, </w:t>
      </w:r>
      <w:hyperlink r:id="rId11" w:history="1">
        <w:r w:rsidR="00BB6ABA" w:rsidRPr="00F166D4">
          <w:rPr>
            <w:sz w:val="22"/>
            <w:szCs w:val="22"/>
          </w:rPr>
          <w:t>124/10</w:t>
        </w:r>
      </w:hyperlink>
      <w:r w:rsidR="00BB6ABA" w:rsidRPr="00F166D4">
        <w:rPr>
          <w:sz w:val="22"/>
          <w:szCs w:val="22"/>
        </w:rPr>
        <w:t>, </w:t>
      </w:r>
      <w:hyperlink r:id="rId12" w:history="1">
        <w:r w:rsidR="00BB6ABA" w:rsidRPr="00F166D4">
          <w:rPr>
            <w:sz w:val="22"/>
            <w:szCs w:val="22"/>
          </w:rPr>
          <w:t>25/12</w:t>
        </w:r>
      </w:hyperlink>
      <w:r w:rsidR="00BB6ABA" w:rsidRPr="00F166D4">
        <w:rPr>
          <w:sz w:val="22"/>
          <w:szCs w:val="22"/>
        </w:rPr>
        <w:t>, </w:t>
      </w:r>
      <w:hyperlink r:id="rId13" w:history="1">
        <w:r w:rsidR="00BB6ABA" w:rsidRPr="00F166D4">
          <w:rPr>
            <w:sz w:val="22"/>
            <w:szCs w:val="22"/>
          </w:rPr>
          <w:t>68/12</w:t>
        </w:r>
      </w:hyperlink>
      <w:r w:rsidR="00CB1A76" w:rsidRPr="00F166D4">
        <w:rPr>
          <w:sz w:val="22"/>
          <w:szCs w:val="22"/>
        </w:rPr>
        <w:t xml:space="preserve">), </w:t>
      </w:r>
      <w:proofErr w:type="spellStart"/>
      <w:r w:rsidR="00CB1A76" w:rsidRPr="00F166D4">
        <w:rPr>
          <w:sz w:val="22"/>
          <w:szCs w:val="22"/>
        </w:rPr>
        <w:t>te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članka</w:t>
      </w:r>
      <w:proofErr w:type="spellEnd"/>
      <w:r w:rsidR="00EA17E4" w:rsidRPr="00F166D4">
        <w:rPr>
          <w:sz w:val="22"/>
          <w:szCs w:val="22"/>
        </w:rPr>
        <w:t xml:space="preserve"> </w:t>
      </w:r>
      <w:r w:rsidR="00D830DA" w:rsidRPr="00F166D4">
        <w:rPr>
          <w:sz w:val="22"/>
          <w:szCs w:val="22"/>
        </w:rPr>
        <w:t>32</w:t>
      </w:r>
      <w:r w:rsidR="00EA17E4" w:rsidRPr="00F166D4">
        <w:rPr>
          <w:sz w:val="22"/>
          <w:szCs w:val="22"/>
        </w:rPr>
        <w:t xml:space="preserve">.Statuta </w:t>
      </w:r>
      <w:proofErr w:type="spellStart"/>
      <w:r w:rsidR="00EA17E4" w:rsidRPr="00F166D4">
        <w:rPr>
          <w:sz w:val="22"/>
          <w:szCs w:val="22"/>
        </w:rPr>
        <w:t>Općine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Kneževi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Vinogradi</w:t>
      </w:r>
      <w:proofErr w:type="spellEnd"/>
      <w:r w:rsidR="00EA17E4" w:rsidRPr="00F166D4">
        <w:rPr>
          <w:sz w:val="22"/>
          <w:szCs w:val="22"/>
        </w:rPr>
        <w:t xml:space="preserve"> ( “</w:t>
      </w:r>
      <w:proofErr w:type="spellStart"/>
      <w:r w:rsidR="00EA17E4" w:rsidRPr="00F166D4">
        <w:rPr>
          <w:sz w:val="22"/>
          <w:szCs w:val="22"/>
        </w:rPr>
        <w:t>Službeni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glasnik</w:t>
      </w:r>
      <w:proofErr w:type="spellEnd"/>
      <w:r w:rsidR="00EA17E4" w:rsidRPr="00F166D4">
        <w:rPr>
          <w:sz w:val="22"/>
          <w:szCs w:val="22"/>
        </w:rPr>
        <w:t xml:space="preserve">” </w:t>
      </w:r>
      <w:r w:rsidR="00D830DA" w:rsidRPr="00F166D4">
        <w:rPr>
          <w:sz w:val="22"/>
          <w:szCs w:val="22"/>
        </w:rPr>
        <w:t>3/13</w:t>
      </w:r>
      <w:r w:rsidR="00EA17E4" w:rsidRPr="00F166D4">
        <w:rPr>
          <w:sz w:val="22"/>
          <w:szCs w:val="22"/>
        </w:rPr>
        <w:t>),</w:t>
      </w:r>
      <w:r w:rsidR="00CB1A76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Općinsko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vijeće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Općine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Kneževi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Vinogradi</w:t>
      </w:r>
      <w:proofErr w:type="spellEnd"/>
      <w:r w:rsidR="00EA17E4" w:rsidRPr="00F166D4">
        <w:rPr>
          <w:sz w:val="22"/>
          <w:szCs w:val="22"/>
        </w:rPr>
        <w:t xml:space="preserve">, </w:t>
      </w:r>
      <w:proofErr w:type="spellStart"/>
      <w:r w:rsidR="00EA17E4" w:rsidRPr="00F166D4">
        <w:rPr>
          <w:sz w:val="22"/>
          <w:szCs w:val="22"/>
        </w:rPr>
        <w:t>na</w:t>
      </w:r>
      <w:proofErr w:type="spellEnd"/>
      <w:r w:rsidR="00EA17E4" w:rsidRPr="00F166D4">
        <w:rPr>
          <w:sz w:val="22"/>
          <w:szCs w:val="22"/>
        </w:rPr>
        <w:t xml:space="preserve"> </w:t>
      </w:r>
      <w:proofErr w:type="spellStart"/>
      <w:r w:rsidR="00EA17E4" w:rsidRPr="00F166D4">
        <w:rPr>
          <w:sz w:val="22"/>
          <w:szCs w:val="22"/>
        </w:rPr>
        <w:t>svojoj</w:t>
      </w:r>
      <w:proofErr w:type="spellEnd"/>
      <w:r w:rsidR="00EA17E4" w:rsidRPr="00F166D4">
        <w:rPr>
          <w:sz w:val="22"/>
          <w:szCs w:val="22"/>
        </w:rPr>
        <w:t xml:space="preserve"> </w:t>
      </w:r>
      <w:r w:rsidR="00F166D4" w:rsidRPr="00F166D4">
        <w:rPr>
          <w:sz w:val="22"/>
          <w:szCs w:val="22"/>
        </w:rPr>
        <w:t>5</w:t>
      </w:r>
      <w:r w:rsidR="00222CD6" w:rsidRPr="00F166D4">
        <w:rPr>
          <w:sz w:val="22"/>
          <w:szCs w:val="22"/>
        </w:rPr>
        <w:t>.</w:t>
      </w:r>
      <w:r w:rsidR="00EA17E4" w:rsidRPr="00F166D4">
        <w:rPr>
          <w:sz w:val="22"/>
          <w:szCs w:val="22"/>
        </w:rPr>
        <w:t xml:space="preserve">sjednici, </w:t>
      </w:r>
      <w:proofErr w:type="spellStart"/>
      <w:r w:rsidR="00EA17E4" w:rsidRPr="00F166D4">
        <w:rPr>
          <w:sz w:val="22"/>
          <w:szCs w:val="22"/>
        </w:rPr>
        <w:t>održanoj</w:t>
      </w:r>
      <w:proofErr w:type="spellEnd"/>
      <w:r w:rsidR="00EA17E4" w:rsidRPr="00F166D4">
        <w:rPr>
          <w:sz w:val="22"/>
          <w:szCs w:val="22"/>
        </w:rPr>
        <w:t xml:space="preserve"> </w:t>
      </w:r>
      <w:r w:rsidR="00346E5E">
        <w:rPr>
          <w:sz w:val="22"/>
          <w:szCs w:val="22"/>
        </w:rPr>
        <w:t>17.12.2013.</w:t>
      </w:r>
      <w:r w:rsidR="003F7978" w:rsidRPr="00F166D4">
        <w:rPr>
          <w:sz w:val="22"/>
          <w:szCs w:val="22"/>
        </w:rPr>
        <w:t>.</w:t>
      </w:r>
      <w:r w:rsidR="00E74C2A" w:rsidRPr="00F166D4">
        <w:rPr>
          <w:sz w:val="22"/>
          <w:szCs w:val="22"/>
        </w:rPr>
        <w:t>g</w:t>
      </w:r>
      <w:r w:rsidR="00EA17E4" w:rsidRPr="00F166D4">
        <w:rPr>
          <w:sz w:val="22"/>
          <w:szCs w:val="22"/>
        </w:rPr>
        <w:t xml:space="preserve">odine </w:t>
      </w:r>
      <w:proofErr w:type="spellStart"/>
      <w:r w:rsidR="00EA17E4" w:rsidRPr="00F166D4">
        <w:rPr>
          <w:sz w:val="22"/>
          <w:szCs w:val="22"/>
        </w:rPr>
        <w:t>donijelo</w:t>
      </w:r>
      <w:proofErr w:type="spellEnd"/>
      <w:r w:rsidR="00EA17E4" w:rsidRPr="00F166D4">
        <w:rPr>
          <w:sz w:val="22"/>
          <w:szCs w:val="22"/>
        </w:rPr>
        <w:t xml:space="preserve"> je </w:t>
      </w:r>
    </w:p>
    <w:p w:rsidR="00EA17E4" w:rsidRPr="00F166D4" w:rsidRDefault="00EA17E4">
      <w:pPr>
        <w:pStyle w:val="Tijeloteksta"/>
        <w:jc w:val="center"/>
        <w:rPr>
          <w:sz w:val="22"/>
          <w:szCs w:val="22"/>
        </w:rPr>
      </w:pPr>
    </w:p>
    <w:p w:rsidR="00EA17E4" w:rsidRPr="00F166D4" w:rsidRDefault="00EA17E4">
      <w:pPr>
        <w:pStyle w:val="Tijeloteksta"/>
        <w:jc w:val="center"/>
        <w:rPr>
          <w:b/>
          <w:sz w:val="22"/>
          <w:szCs w:val="22"/>
        </w:rPr>
      </w:pPr>
      <w:r w:rsidRPr="00F166D4">
        <w:rPr>
          <w:b/>
          <w:sz w:val="22"/>
          <w:szCs w:val="22"/>
        </w:rPr>
        <w:t>PROGRAM</w:t>
      </w:r>
    </w:p>
    <w:p w:rsidR="00EA17E4" w:rsidRPr="00F166D4" w:rsidRDefault="00CB1A76">
      <w:pPr>
        <w:pStyle w:val="Tijeloteksta"/>
        <w:jc w:val="center"/>
        <w:rPr>
          <w:b/>
          <w:sz w:val="22"/>
          <w:szCs w:val="22"/>
        </w:rPr>
      </w:pPr>
      <w:r w:rsidRPr="00F166D4">
        <w:rPr>
          <w:b/>
          <w:sz w:val="22"/>
          <w:szCs w:val="22"/>
        </w:rPr>
        <w:t xml:space="preserve">UTROŠKA SREDSTAVA </w:t>
      </w:r>
      <w:r w:rsidR="00D34EA2" w:rsidRPr="00F166D4">
        <w:rPr>
          <w:b/>
          <w:sz w:val="22"/>
          <w:szCs w:val="22"/>
        </w:rPr>
        <w:t>ŠUMSKOG DOPRINOSA</w:t>
      </w:r>
    </w:p>
    <w:p w:rsidR="00EA17E4" w:rsidRPr="00F166D4" w:rsidRDefault="00EA17E4">
      <w:pPr>
        <w:pStyle w:val="Tijeloteksta"/>
        <w:jc w:val="center"/>
        <w:rPr>
          <w:sz w:val="22"/>
          <w:szCs w:val="22"/>
        </w:rPr>
      </w:pPr>
    </w:p>
    <w:p w:rsidR="00EA17E4" w:rsidRPr="00F166D4" w:rsidRDefault="00EA17E4">
      <w:pPr>
        <w:pStyle w:val="Tijeloteksta"/>
        <w:jc w:val="center"/>
        <w:rPr>
          <w:sz w:val="22"/>
          <w:szCs w:val="22"/>
        </w:rPr>
      </w:pPr>
    </w:p>
    <w:p w:rsidR="00222CD6" w:rsidRPr="00F166D4" w:rsidRDefault="00EA17E4" w:rsidP="00D830DA">
      <w:pPr>
        <w:pStyle w:val="Tijeloteksta"/>
        <w:jc w:val="center"/>
        <w:rPr>
          <w:sz w:val="22"/>
          <w:szCs w:val="22"/>
        </w:rPr>
      </w:pPr>
      <w:r w:rsidRPr="00F166D4">
        <w:rPr>
          <w:sz w:val="22"/>
          <w:szCs w:val="22"/>
        </w:rPr>
        <w:t>Članak 1.</w:t>
      </w:r>
    </w:p>
    <w:p w:rsidR="008343D7" w:rsidRPr="00F166D4" w:rsidRDefault="00CB1A76" w:rsidP="00CB1A76">
      <w:pPr>
        <w:pStyle w:val="Tijeloteksta"/>
        <w:rPr>
          <w:sz w:val="22"/>
          <w:szCs w:val="22"/>
        </w:rPr>
      </w:pPr>
      <w:r w:rsidRPr="00F166D4">
        <w:rPr>
          <w:sz w:val="22"/>
          <w:szCs w:val="22"/>
        </w:rPr>
        <w:tab/>
        <w:t xml:space="preserve">Prihod od </w:t>
      </w:r>
      <w:r w:rsidR="00D34EA2" w:rsidRPr="00F166D4">
        <w:rPr>
          <w:sz w:val="22"/>
          <w:szCs w:val="22"/>
        </w:rPr>
        <w:t>šumskog doprinosa</w:t>
      </w:r>
      <w:r w:rsidR="00222CD6" w:rsidRPr="00F166D4">
        <w:rPr>
          <w:sz w:val="22"/>
          <w:szCs w:val="22"/>
        </w:rPr>
        <w:t xml:space="preserve"> planiran</w:t>
      </w:r>
      <w:r w:rsidR="00A036B6" w:rsidRPr="00F166D4">
        <w:rPr>
          <w:sz w:val="22"/>
          <w:szCs w:val="22"/>
        </w:rPr>
        <w:t xml:space="preserve"> </w:t>
      </w:r>
      <w:r w:rsidR="00222CD6" w:rsidRPr="00F166D4">
        <w:rPr>
          <w:sz w:val="22"/>
          <w:szCs w:val="22"/>
        </w:rPr>
        <w:t xml:space="preserve"> je Proračunom za 20</w:t>
      </w:r>
      <w:r w:rsidR="00E616FD" w:rsidRPr="00F166D4">
        <w:rPr>
          <w:sz w:val="22"/>
          <w:szCs w:val="22"/>
        </w:rPr>
        <w:t>1</w:t>
      </w:r>
      <w:r w:rsidR="00D830DA" w:rsidRPr="00F166D4">
        <w:rPr>
          <w:sz w:val="22"/>
          <w:szCs w:val="22"/>
        </w:rPr>
        <w:t>4</w:t>
      </w:r>
      <w:r w:rsidR="008343D7" w:rsidRPr="00F166D4">
        <w:rPr>
          <w:sz w:val="22"/>
          <w:szCs w:val="22"/>
        </w:rPr>
        <w:t>.</w:t>
      </w:r>
      <w:r w:rsidR="00A76C30" w:rsidRPr="00F166D4">
        <w:rPr>
          <w:sz w:val="22"/>
          <w:szCs w:val="22"/>
        </w:rPr>
        <w:t xml:space="preserve"> </w:t>
      </w:r>
      <w:r w:rsidR="008343D7" w:rsidRPr="00F166D4">
        <w:rPr>
          <w:sz w:val="22"/>
          <w:szCs w:val="22"/>
        </w:rPr>
        <w:t>godinu</w:t>
      </w:r>
      <w:r w:rsidR="00E616FD" w:rsidRPr="00F166D4">
        <w:rPr>
          <w:sz w:val="22"/>
          <w:szCs w:val="22"/>
        </w:rPr>
        <w:t xml:space="preserve"> u iznosu od</w:t>
      </w:r>
      <w:r w:rsidR="00B3040B" w:rsidRPr="00F166D4">
        <w:rPr>
          <w:sz w:val="22"/>
          <w:szCs w:val="22"/>
        </w:rPr>
        <w:t xml:space="preserve"> </w:t>
      </w:r>
      <w:r w:rsidR="00D34EA2" w:rsidRPr="00F166D4">
        <w:rPr>
          <w:sz w:val="22"/>
          <w:szCs w:val="22"/>
        </w:rPr>
        <w:t>25</w:t>
      </w:r>
      <w:r w:rsidR="00B3040B" w:rsidRPr="00F166D4">
        <w:rPr>
          <w:sz w:val="22"/>
          <w:szCs w:val="22"/>
        </w:rPr>
        <w:t>0</w:t>
      </w:r>
      <w:r w:rsidR="00E616FD" w:rsidRPr="00F166D4">
        <w:rPr>
          <w:sz w:val="22"/>
          <w:szCs w:val="22"/>
        </w:rPr>
        <w:t>.000,00 kuna.</w:t>
      </w:r>
    </w:p>
    <w:p w:rsidR="00E616FD" w:rsidRPr="00F166D4" w:rsidRDefault="00E616FD" w:rsidP="00CB1A76">
      <w:pPr>
        <w:pStyle w:val="Tijeloteksta"/>
        <w:rPr>
          <w:sz w:val="22"/>
          <w:szCs w:val="22"/>
        </w:rPr>
      </w:pPr>
    </w:p>
    <w:p w:rsidR="00222CD6" w:rsidRPr="00F166D4" w:rsidRDefault="008343D7" w:rsidP="00D830DA">
      <w:pPr>
        <w:pStyle w:val="Tijeloteksta"/>
        <w:jc w:val="center"/>
        <w:rPr>
          <w:sz w:val="22"/>
          <w:szCs w:val="22"/>
        </w:rPr>
      </w:pPr>
      <w:r w:rsidRPr="00F166D4">
        <w:rPr>
          <w:sz w:val="22"/>
          <w:szCs w:val="22"/>
        </w:rPr>
        <w:t>Članak 2.</w:t>
      </w:r>
    </w:p>
    <w:p w:rsidR="00CB1A76" w:rsidRPr="00F166D4" w:rsidRDefault="008343D7" w:rsidP="00A036B6">
      <w:pPr>
        <w:pStyle w:val="Tijeloteksta"/>
        <w:ind w:firstLine="720"/>
        <w:rPr>
          <w:sz w:val="22"/>
          <w:szCs w:val="22"/>
        </w:rPr>
      </w:pPr>
      <w:r w:rsidRPr="00F166D4">
        <w:rPr>
          <w:sz w:val="22"/>
          <w:szCs w:val="22"/>
        </w:rPr>
        <w:t>Sredstvima iz članka 1.ovog Programa planirano je pokriće troškova predviđenih Programom gradnje objekata i uređaja</w:t>
      </w:r>
      <w:r w:rsidR="00222CD6" w:rsidRPr="00F166D4">
        <w:rPr>
          <w:sz w:val="22"/>
          <w:szCs w:val="22"/>
        </w:rPr>
        <w:t xml:space="preserve"> komunalne infrastrukture u 20</w:t>
      </w:r>
      <w:r w:rsidR="00A76C30" w:rsidRPr="00F166D4">
        <w:rPr>
          <w:sz w:val="22"/>
          <w:szCs w:val="22"/>
        </w:rPr>
        <w:t>1</w:t>
      </w:r>
      <w:r w:rsidR="00D830DA" w:rsidRPr="00F166D4">
        <w:rPr>
          <w:sz w:val="22"/>
          <w:szCs w:val="22"/>
        </w:rPr>
        <w:t>4</w:t>
      </w:r>
      <w:r w:rsidRPr="00F166D4">
        <w:rPr>
          <w:sz w:val="22"/>
          <w:szCs w:val="22"/>
        </w:rPr>
        <w:t>.godini</w:t>
      </w:r>
      <w:r w:rsidR="00D830DA" w:rsidRPr="00F166D4">
        <w:rPr>
          <w:sz w:val="22"/>
          <w:szCs w:val="22"/>
        </w:rPr>
        <w:t>, a obuhvaća slijedeće tekuće i kapitalne projekte:</w:t>
      </w:r>
    </w:p>
    <w:p w:rsidR="00D830DA" w:rsidRPr="00F166D4" w:rsidRDefault="00D830DA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387"/>
      </w:tblGrid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Red.br.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Opis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programa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A.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JAVNE POVRŠINE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a.1.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Projektna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dokumentacija</w:t>
            </w:r>
            <w:proofErr w:type="spellEnd"/>
            <w:r w:rsidRPr="00F166D4">
              <w:rPr>
                <w:sz w:val="22"/>
                <w:szCs w:val="22"/>
              </w:rPr>
              <w:t xml:space="preserve">, </w:t>
            </w:r>
            <w:proofErr w:type="spellStart"/>
            <w:r w:rsidRPr="00F166D4">
              <w:rPr>
                <w:sz w:val="22"/>
                <w:szCs w:val="22"/>
              </w:rPr>
              <w:t>geodetski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troškovi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pristojbe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za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uređenje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parkovnih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površina</w:t>
            </w:r>
            <w:proofErr w:type="spellEnd"/>
            <w:r w:rsidRPr="00F166D4">
              <w:rPr>
                <w:sz w:val="22"/>
                <w:szCs w:val="22"/>
              </w:rPr>
              <w:t xml:space="preserve">  </w:t>
            </w:r>
            <w:proofErr w:type="spellStart"/>
            <w:r w:rsidRPr="00F166D4">
              <w:rPr>
                <w:sz w:val="22"/>
                <w:szCs w:val="22"/>
              </w:rPr>
              <w:t>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drugih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javnih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površina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a.2.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Uređenje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centra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Kneževi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Vinograda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B.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NERAZVRSTANE CESTE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b.1.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Izgradnja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nerazvrstanih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cesta</w:t>
            </w:r>
            <w:proofErr w:type="spellEnd"/>
            <w:r w:rsidRPr="00F166D4">
              <w:rPr>
                <w:sz w:val="22"/>
                <w:szCs w:val="22"/>
              </w:rPr>
              <w:t xml:space="preserve">  </w:t>
            </w:r>
            <w:proofErr w:type="spellStart"/>
            <w:r w:rsidRPr="00F166D4">
              <w:rPr>
                <w:sz w:val="22"/>
                <w:szCs w:val="22"/>
              </w:rPr>
              <w:t>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poljskih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putova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b.2.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Žurna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sanacija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klizišta</w:t>
            </w:r>
            <w:proofErr w:type="spellEnd"/>
            <w:r w:rsidRPr="00F166D4">
              <w:rPr>
                <w:sz w:val="22"/>
                <w:szCs w:val="22"/>
              </w:rPr>
              <w:t xml:space="preserve"> u </w:t>
            </w:r>
            <w:proofErr w:type="spellStart"/>
            <w:r w:rsidRPr="00F166D4">
              <w:rPr>
                <w:sz w:val="22"/>
                <w:szCs w:val="22"/>
              </w:rPr>
              <w:t>reformatskom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surduku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b.3.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Izgradnja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nogostupa</w:t>
            </w:r>
            <w:proofErr w:type="spellEnd"/>
            <w:r w:rsidRPr="00F166D4">
              <w:rPr>
                <w:sz w:val="22"/>
                <w:szCs w:val="22"/>
              </w:rPr>
              <w:t xml:space="preserve">  u </w:t>
            </w:r>
            <w:proofErr w:type="spellStart"/>
            <w:r w:rsidRPr="00F166D4">
              <w:rPr>
                <w:sz w:val="22"/>
                <w:szCs w:val="22"/>
              </w:rPr>
              <w:t>Karancu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b.4.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Uređenje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ceste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javnih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površina</w:t>
            </w:r>
            <w:proofErr w:type="spellEnd"/>
            <w:r w:rsidRPr="00F166D4">
              <w:rPr>
                <w:sz w:val="22"/>
                <w:szCs w:val="22"/>
              </w:rPr>
              <w:t xml:space="preserve"> u </w:t>
            </w:r>
            <w:proofErr w:type="spellStart"/>
            <w:r w:rsidRPr="00F166D4">
              <w:rPr>
                <w:sz w:val="22"/>
                <w:szCs w:val="22"/>
              </w:rPr>
              <w:t>ul.S.Miletića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Kn.Vinogradi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b.5.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Izgradnja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ceste</w:t>
            </w:r>
            <w:proofErr w:type="spellEnd"/>
            <w:r w:rsidRPr="00F166D4">
              <w:rPr>
                <w:sz w:val="22"/>
                <w:szCs w:val="22"/>
              </w:rPr>
              <w:t xml:space="preserve"> od </w:t>
            </w:r>
            <w:proofErr w:type="spellStart"/>
            <w:r w:rsidRPr="00F166D4">
              <w:rPr>
                <w:sz w:val="22"/>
                <w:szCs w:val="22"/>
              </w:rPr>
              <w:t>bačve</w:t>
            </w:r>
            <w:proofErr w:type="spellEnd"/>
            <w:r w:rsidRPr="00F166D4">
              <w:rPr>
                <w:sz w:val="22"/>
                <w:szCs w:val="22"/>
              </w:rPr>
              <w:t xml:space="preserve"> do SRC 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C.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GROBLJA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c.1.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Izgradnja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staza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JAVNA RASVJETA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d.1.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Modernizacija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javne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rasvjete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OPSKRBA VODOM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e.2.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Sufinanciranje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ostalih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troškova</w:t>
            </w:r>
            <w:proofErr w:type="spellEnd"/>
            <w:r w:rsidRPr="00F166D4">
              <w:rPr>
                <w:sz w:val="22"/>
                <w:szCs w:val="22"/>
              </w:rPr>
              <w:t xml:space="preserve"> u </w:t>
            </w:r>
            <w:proofErr w:type="spellStart"/>
            <w:r w:rsidRPr="00F166D4">
              <w:rPr>
                <w:sz w:val="22"/>
                <w:szCs w:val="22"/>
              </w:rPr>
              <w:t>izgradnji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vodovoda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e.5.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Subvencija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priključaka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na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vodovodnu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mrežu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F.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ODVODNJA I KANALIZACIJA</w:t>
            </w:r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f.1.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Sufinanciranje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izrade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projekata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za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kanalizaciju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Karanac</w:t>
            </w:r>
            <w:proofErr w:type="spellEnd"/>
            <w:r w:rsidRPr="00F166D4">
              <w:rPr>
                <w:sz w:val="22"/>
                <w:szCs w:val="22"/>
              </w:rPr>
              <w:t xml:space="preserve">, </w:t>
            </w:r>
            <w:proofErr w:type="spellStart"/>
            <w:r w:rsidRPr="00F166D4">
              <w:rPr>
                <w:sz w:val="22"/>
                <w:szCs w:val="22"/>
              </w:rPr>
              <w:t>Suza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i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Zmajevac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f.2.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Sufinanciranje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izgradnje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kanalizacije</w:t>
            </w:r>
            <w:proofErr w:type="spellEnd"/>
          </w:p>
        </w:tc>
      </w:tr>
      <w:tr w:rsidR="00D830DA" w:rsidRPr="00F166D4" w:rsidTr="00D830D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rPr>
                <w:sz w:val="22"/>
                <w:szCs w:val="22"/>
              </w:rPr>
            </w:pPr>
            <w:r w:rsidRPr="00F166D4">
              <w:rPr>
                <w:sz w:val="22"/>
                <w:szCs w:val="22"/>
              </w:rPr>
              <w:t>f.3.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DA" w:rsidRPr="00F166D4" w:rsidRDefault="00D830DA" w:rsidP="00D830DA">
            <w:pPr>
              <w:pStyle w:val="Tijeloteksta2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F166D4">
              <w:rPr>
                <w:sz w:val="22"/>
                <w:szCs w:val="22"/>
              </w:rPr>
              <w:t>Subvencija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priključaka</w:t>
            </w:r>
            <w:proofErr w:type="spellEnd"/>
            <w:r w:rsidRPr="00F166D4">
              <w:rPr>
                <w:sz w:val="22"/>
                <w:szCs w:val="22"/>
              </w:rPr>
              <w:t xml:space="preserve">  </w:t>
            </w:r>
            <w:proofErr w:type="spellStart"/>
            <w:r w:rsidRPr="00F166D4">
              <w:rPr>
                <w:sz w:val="22"/>
                <w:szCs w:val="22"/>
              </w:rPr>
              <w:t>na</w:t>
            </w:r>
            <w:proofErr w:type="spellEnd"/>
            <w:r w:rsidRPr="00F166D4">
              <w:rPr>
                <w:sz w:val="22"/>
                <w:szCs w:val="22"/>
              </w:rPr>
              <w:t xml:space="preserve"> </w:t>
            </w:r>
            <w:proofErr w:type="spellStart"/>
            <w:r w:rsidRPr="00F166D4">
              <w:rPr>
                <w:sz w:val="22"/>
                <w:szCs w:val="22"/>
              </w:rPr>
              <w:t>kanalizaciju</w:t>
            </w:r>
            <w:proofErr w:type="spellEnd"/>
          </w:p>
        </w:tc>
      </w:tr>
    </w:tbl>
    <w:p w:rsidR="00CB1A76" w:rsidRPr="00F166D4" w:rsidRDefault="00CB1A76" w:rsidP="00D830DA">
      <w:pPr>
        <w:pStyle w:val="Tijeloteksta"/>
        <w:rPr>
          <w:sz w:val="22"/>
          <w:szCs w:val="22"/>
        </w:rPr>
      </w:pPr>
    </w:p>
    <w:p w:rsidR="00EA17E4" w:rsidRPr="00F166D4" w:rsidRDefault="00EA17E4" w:rsidP="008343D7">
      <w:pPr>
        <w:pStyle w:val="Tijeloteksta"/>
        <w:jc w:val="center"/>
        <w:rPr>
          <w:sz w:val="22"/>
          <w:szCs w:val="22"/>
        </w:rPr>
      </w:pPr>
      <w:r w:rsidRPr="00F166D4">
        <w:rPr>
          <w:sz w:val="22"/>
          <w:szCs w:val="22"/>
        </w:rPr>
        <w:t>Članak 3.</w:t>
      </w:r>
    </w:p>
    <w:p w:rsidR="00EA17E4" w:rsidRPr="00F166D4" w:rsidRDefault="00A76C30">
      <w:pPr>
        <w:pStyle w:val="Tijeloteksta"/>
        <w:ind w:firstLine="720"/>
        <w:rPr>
          <w:sz w:val="22"/>
          <w:szCs w:val="22"/>
        </w:rPr>
      </w:pPr>
      <w:r w:rsidRPr="00F166D4">
        <w:rPr>
          <w:sz w:val="22"/>
          <w:szCs w:val="22"/>
        </w:rPr>
        <w:t>Općinski načelnik</w:t>
      </w:r>
      <w:r w:rsidR="00EA17E4" w:rsidRPr="00F166D4">
        <w:rPr>
          <w:sz w:val="22"/>
          <w:szCs w:val="22"/>
        </w:rPr>
        <w:t xml:space="preserve"> Općine Kneževi Vinogradi i </w:t>
      </w:r>
      <w:r w:rsidR="008343D7" w:rsidRPr="00F166D4">
        <w:rPr>
          <w:sz w:val="22"/>
          <w:szCs w:val="22"/>
        </w:rPr>
        <w:t>J</w:t>
      </w:r>
      <w:r w:rsidR="00EA17E4" w:rsidRPr="00F166D4">
        <w:rPr>
          <w:sz w:val="22"/>
          <w:szCs w:val="22"/>
        </w:rPr>
        <w:t>edinstveni upravni odjel pratit će realizaciju ovog Programa.</w:t>
      </w:r>
    </w:p>
    <w:p w:rsidR="008343D7" w:rsidRPr="00F166D4" w:rsidRDefault="008343D7">
      <w:pPr>
        <w:pStyle w:val="Tijeloteksta"/>
        <w:jc w:val="center"/>
        <w:rPr>
          <w:sz w:val="22"/>
          <w:szCs w:val="22"/>
        </w:rPr>
      </w:pPr>
    </w:p>
    <w:p w:rsidR="00EA17E4" w:rsidRPr="00F166D4" w:rsidRDefault="00EA17E4">
      <w:pPr>
        <w:pStyle w:val="Tijeloteksta"/>
        <w:jc w:val="center"/>
        <w:rPr>
          <w:sz w:val="22"/>
          <w:szCs w:val="22"/>
        </w:rPr>
      </w:pPr>
      <w:r w:rsidRPr="00F166D4">
        <w:rPr>
          <w:sz w:val="22"/>
          <w:szCs w:val="22"/>
        </w:rPr>
        <w:t>Članak 4.</w:t>
      </w:r>
    </w:p>
    <w:p w:rsidR="00EA17E4" w:rsidRPr="00F166D4" w:rsidRDefault="00EA17E4">
      <w:pPr>
        <w:pStyle w:val="Tijeloteksta"/>
        <w:ind w:firstLine="720"/>
        <w:rPr>
          <w:sz w:val="22"/>
          <w:szCs w:val="22"/>
        </w:rPr>
      </w:pPr>
      <w:r w:rsidRPr="00F166D4">
        <w:rPr>
          <w:sz w:val="22"/>
          <w:szCs w:val="22"/>
        </w:rPr>
        <w:t>Ovaj Program stupa na snagu osmog dana od dana objave u Službenom glasniku Općine Kneževi Vinogradi, a primjenjuje se od 01.01.20</w:t>
      </w:r>
      <w:r w:rsidR="00A76C30" w:rsidRPr="00F166D4">
        <w:rPr>
          <w:sz w:val="22"/>
          <w:szCs w:val="22"/>
        </w:rPr>
        <w:t>1</w:t>
      </w:r>
      <w:r w:rsidR="00D830DA" w:rsidRPr="00F166D4">
        <w:rPr>
          <w:sz w:val="22"/>
          <w:szCs w:val="22"/>
        </w:rPr>
        <w:t>4</w:t>
      </w:r>
      <w:r w:rsidRPr="00F166D4">
        <w:rPr>
          <w:sz w:val="22"/>
          <w:szCs w:val="22"/>
        </w:rPr>
        <w:t>.godine.</w:t>
      </w:r>
    </w:p>
    <w:p w:rsidR="00EA17E4" w:rsidRPr="00F166D4" w:rsidRDefault="00EA17E4">
      <w:pPr>
        <w:pStyle w:val="Tijeloteksta"/>
        <w:rPr>
          <w:sz w:val="22"/>
          <w:szCs w:val="22"/>
        </w:rPr>
      </w:pPr>
    </w:p>
    <w:p w:rsidR="00EA17E4" w:rsidRPr="00F166D4" w:rsidRDefault="00D830DA">
      <w:pPr>
        <w:pStyle w:val="Tijeloteksta"/>
        <w:rPr>
          <w:sz w:val="22"/>
          <w:szCs w:val="22"/>
        </w:rPr>
      </w:pPr>
      <w:r w:rsidRPr="00F166D4">
        <w:rPr>
          <w:sz w:val="22"/>
          <w:szCs w:val="22"/>
        </w:rPr>
        <w:t>KLASA:</w:t>
      </w:r>
      <w:r w:rsidR="00F166D4" w:rsidRPr="00F166D4">
        <w:rPr>
          <w:sz w:val="22"/>
          <w:szCs w:val="22"/>
        </w:rPr>
        <w:t xml:space="preserve"> 321-01/13-01/2</w:t>
      </w:r>
    </w:p>
    <w:p w:rsidR="00D830DA" w:rsidRPr="00F166D4" w:rsidRDefault="00D830DA">
      <w:pPr>
        <w:pStyle w:val="Tijeloteksta"/>
        <w:rPr>
          <w:sz w:val="22"/>
          <w:szCs w:val="22"/>
        </w:rPr>
      </w:pPr>
      <w:r w:rsidRPr="00F166D4">
        <w:rPr>
          <w:sz w:val="22"/>
          <w:szCs w:val="22"/>
        </w:rPr>
        <w:t>URBROJ:</w:t>
      </w:r>
      <w:r w:rsidR="00F166D4" w:rsidRPr="00F166D4">
        <w:rPr>
          <w:sz w:val="22"/>
          <w:szCs w:val="22"/>
        </w:rPr>
        <w:t xml:space="preserve"> 2100/06-01-01/1-13-01</w:t>
      </w:r>
    </w:p>
    <w:p w:rsidR="00D830DA" w:rsidRPr="00F166D4" w:rsidRDefault="00D830DA">
      <w:pPr>
        <w:pStyle w:val="Tijeloteksta"/>
        <w:rPr>
          <w:sz w:val="22"/>
          <w:szCs w:val="22"/>
        </w:rPr>
      </w:pPr>
      <w:proofErr w:type="spellStart"/>
      <w:r w:rsidRPr="00F166D4">
        <w:rPr>
          <w:sz w:val="22"/>
          <w:szCs w:val="22"/>
        </w:rPr>
        <w:t>Kn.Vinogradi</w:t>
      </w:r>
      <w:proofErr w:type="spellEnd"/>
      <w:r w:rsidR="00346E5E">
        <w:rPr>
          <w:sz w:val="22"/>
          <w:szCs w:val="22"/>
        </w:rPr>
        <w:t>, 17.12.2013.</w:t>
      </w:r>
    </w:p>
    <w:p w:rsidR="003F7978" w:rsidRPr="00F166D4" w:rsidRDefault="003F7978">
      <w:pPr>
        <w:pStyle w:val="Tijeloteksta"/>
        <w:rPr>
          <w:sz w:val="22"/>
          <w:szCs w:val="22"/>
        </w:rPr>
      </w:pPr>
    </w:p>
    <w:p w:rsidR="00EA17E4" w:rsidRPr="00F166D4" w:rsidRDefault="003F7978">
      <w:pPr>
        <w:pStyle w:val="Tijeloteksta"/>
        <w:rPr>
          <w:sz w:val="22"/>
          <w:szCs w:val="22"/>
        </w:rPr>
      </w:pP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  <w:t xml:space="preserve"> PREDSJEDNIK</w:t>
      </w:r>
    </w:p>
    <w:p w:rsidR="00EA17E4" w:rsidRPr="00F166D4" w:rsidRDefault="00150689">
      <w:pPr>
        <w:pStyle w:val="Tijeloteksta"/>
        <w:rPr>
          <w:sz w:val="22"/>
          <w:szCs w:val="22"/>
        </w:rPr>
      </w:pP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  <w:t xml:space="preserve">        </w:t>
      </w:r>
      <w:r w:rsidR="00EA17E4" w:rsidRPr="00F166D4">
        <w:rPr>
          <w:sz w:val="22"/>
          <w:szCs w:val="22"/>
        </w:rPr>
        <w:t xml:space="preserve"> Općinskog vijeća</w:t>
      </w:r>
    </w:p>
    <w:p w:rsidR="00EA17E4" w:rsidRPr="00F166D4" w:rsidRDefault="00150689">
      <w:pPr>
        <w:pStyle w:val="Tijeloteksta"/>
        <w:rPr>
          <w:sz w:val="22"/>
          <w:szCs w:val="22"/>
        </w:rPr>
      </w:pP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</w:r>
      <w:r w:rsidRPr="00F166D4">
        <w:rPr>
          <w:sz w:val="22"/>
          <w:szCs w:val="22"/>
        </w:rPr>
        <w:tab/>
        <w:t xml:space="preserve"> </w:t>
      </w:r>
      <w:r w:rsidR="00D830DA" w:rsidRPr="00F166D4">
        <w:rPr>
          <w:sz w:val="22"/>
          <w:szCs w:val="22"/>
        </w:rPr>
        <w:t xml:space="preserve">        </w:t>
      </w:r>
      <w:r w:rsidRPr="00F166D4">
        <w:rPr>
          <w:sz w:val="22"/>
          <w:szCs w:val="22"/>
        </w:rPr>
        <w:t xml:space="preserve">  </w:t>
      </w:r>
      <w:r w:rsidR="00EA17E4" w:rsidRPr="00F166D4">
        <w:rPr>
          <w:sz w:val="22"/>
          <w:szCs w:val="22"/>
        </w:rPr>
        <w:t xml:space="preserve"> </w:t>
      </w:r>
      <w:r w:rsidR="00D830DA" w:rsidRPr="00F166D4">
        <w:rPr>
          <w:sz w:val="22"/>
          <w:szCs w:val="22"/>
        </w:rPr>
        <w:t>Franja Bukta</w:t>
      </w:r>
    </w:p>
    <w:sectPr w:rsidR="00EA17E4" w:rsidRPr="00F166D4" w:rsidSect="00F166D4">
      <w:footerReference w:type="even" r:id="rId14"/>
      <w:footerReference w:type="default" r:id="rId15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E" w:rsidRDefault="0072265E">
      <w:r>
        <w:separator/>
      </w:r>
    </w:p>
  </w:endnote>
  <w:endnote w:type="continuationSeparator" w:id="0">
    <w:p w:rsidR="0072265E" w:rsidRDefault="0072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FB09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E" w:rsidRDefault="0072265E">
      <w:r>
        <w:separator/>
      </w:r>
    </w:p>
  </w:footnote>
  <w:footnote w:type="continuationSeparator" w:id="0">
    <w:p w:rsidR="0072265E" w:rsidRDefault="0072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C4D48"/>
    <w:rsid w:val="000E4511"/>
    <w:rsid w:val="00150689"/>
    <w:rsid w:val="00164E4E"/>
    <w:rsid w:val="001D5576"/>
    <w:rsid w:val="00214EBA"/>
    <w:rsid w:val="0021698F"/>
    <w:rsid w:val="00222CD6"/>
    <w:rsid w:val="00294305"/>
    <w:rsid w:val="00297C03"/>
    <w:rsid w:val="003050B2"/>
    <w:rsid w:val="00346E5E"/>
    <w:rsid w:val="00360E6B"/>
    <w:rsid w:val="0036600B"/>
    <w:rsid w:val="003F7978"/>
    <w:rsid w:val="004605D2"/>
    <w:rsid w:val="00497C50"/>
    <w:rsid w:val="004F3A55"/>
    <w:rsid w:val="004F5B32"/>
    <w:rsid w:val="004F6490"/>
    <w:rsid w:val="005429E1"/>
    <w:rsid w:val="005703B9"/>
    <w:rsid w:val="0072265E"/>
    <w:rsid w:val="0075767E"/>
    <w:rsid w:val="00797105"/>
    <w:rsid w:val="007E1428"/>
    <w:rsid w:val="008343D7"/>
    <w:rsid w:val="008D5D42"/>
    <w:rsid w:val="00906E45"/>
    <w:rsid w:val="009508BC"/>
    <w:rsid w:val="009B20F8"/>
    <w:rsid w:val="00A036B6"/>
    <w:rsid w:val="00A27A52"/>
    <w:rsid w:val="00A76C30"/>
    <w:rsid w:val="00B3040B"/>
    <w:rsid w:val="00B45CE9"/>
    <w:rsid w:val="00B545EF"/>
    <w:rsid w:val="00B561D0"/>
    <w:rsid w:val="00BB6ABA"/>
    <w:rsid w:val="00CB1A76"/>
    <w:rsid w:val="00CE244A"/>
    <w:rsid w:val="00D34EA2"/>
    <w:rsid w:val="00D55F99"/>
    <w:rsid w:val="00D830DA"/>
    <w:rsid w:val="00E616FD"/>
    <w:rsid w:val="00E74A3F"/>
    <w:rsid w:val="00E74C2A"/>
    <w:rsid w:val="00EA17E4"/>
    <w:rsid w:val="00F166D4"/>
    <w:rsid w:val="00F92C2D"/>
    <w:rsid w:val="00FB0985"/>
    <w:rsid w:val="00FB3EBD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7EA809-3C2D-4BC5-839B-4F1ABEF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1" TargetMode="External"/><Relationship Id="rId13" Type="http://schemas.openxmlformats.org/officeDocument/2006/relationships/hyperlink" Target="http://www.zakon.hr/cms.htm?id=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0" TargetMode="External"/><Relationship Id="rId12" Type="http://schemas.openxmlformats.org/officeDocument/2006/relationships/hyperlink" Target="http://www.zakon.hr/cms.htm?id=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zakon.hr/cms.htm?id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2</cp:revision>
  <cp:lastPrinted>2013-12-20T13:19:00Z</cp:lastPrinted>
  <dcterms:created xsi:type="dcterms:W3CDTF">2013-12-23T06:48:00Z</dcterms:created>
  <dcterms:modified xsi:type="dcterms:W3CDTF">2013-12-23T06:48:00Z</dcterms:modified>
</cp:coreProperties>
</file>